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B9" w:rsidRDefault="00A570B9" w:rsidP="00A570B9">
      <w:pPr>
        <w:pStyle w:val="a7"/>
        <w:rPr>
          <w:rFonts w:ascii="Times New Roman" w:hAnsi="Times New Roman"/>
          <w:szCs w:val="40"/>
        </w:rPr>
      </w:pPr>
      <w:r>
        <w:rPr>
          <w:rFonts w:ascii="Times New Roman" w:hAnsi="Times New Roman"/>
          <w:szCs w:val="40"/>
        </w:rPr>
        <w:t>Коллективный договор</w:t>
      </w:r>
      <w:r w:rsidR="0068413E">
        <w:rPr>
          <w:rFonts w:ascii="Times New Roman" w:hAnsi="Times New Roman"/>
          <w:szCs w:val="40"/>
        </w:rPr>
        <w:t xml:space="preserve"> </w:t>
      </w:r>
    </w:p>
    <w:p w:rsidR="00A570B9" w:rsidRDefault="00A570B9" w:rsidP="00A570B9">
      <w:pPr>
        <w:pStyle w:val="a7"/>
        <w:rPr>
          <w:rFonts w:ascii="Times New Roman" w:hAnsi="Times New Roman"/>
          <w:sz w:val="24"/>
          <w:szCs w:val="24"/>
        </w:rPr>
      </w:pPr>
    </w:p>
    <w:p w:rsidR="00A570B9" w:rsidRDefault="00A570B9" w:rsidP="00A570B9">
      <w:pPr>
        <w:jc w:val="center"/>
        <w:rPr>
          <w:b/>
          <w:sz w:val="28"/>
          <w:szCs w:val="28"/>
        </w:rPr>
      </w:pPr>
      <w:r>
        <w:rPr>
          <w:b/>
          <w:sz w:val="28"/>
          <w:szCs w:val="28"/>
        </w:rPr>
        <w:t>муниципального бюджетного общеобразовательного учреждения</w:t>
      </w:r>
    </w:p>
    <w:p w:rsidR="00A570B9" w:rsidRDefault="00A570B9" w:rsidP="00A570B9">
      <w:pPr>
        <w:jc w:val="center"/>
        <w:rPr>
          <w:b/>
          <w:sz w:val="28"/>
          <w:szCs w:val="28"/>
        </w:rPr>
      </w:pPr>
      <w:r>
        <w:rPr>
          <w:b/>
          <w:sz w:val="28"/>
          <w:szCs w:val="28"/>
        </w:rPr>
        <w:t>«средняя общеобразовательная школа №37»</w:t>
      </w:r>
    </w:p>
    <w:p w:rsidR="00A570B9" w:rsidRDefault="00A570B9" w:rsidP="00A570B9">
      <w:pPr>
        <w:jc w:val="center"/>
        <w:rPr>
          <w:sz w:val="28"/>
          <w:szCs w:val="28"/>
        </w:rPr>
      </w:pPr>
      <w:r>
        <w:rPr>
          <w:b/>
          <w:sz w:val="28"/>
          <w:szCs w:val="28"/>
        </w:rPr>
        <w:t>г. Грозного Чеченской Республики</w:t>
      </w:r>
    </w:p>
    <w:p w:rsidR="00A570B9" w:rsidRDefault="005C748D" w:rsidP="00A570B9">
      <w:pPr>
        <w:pStyle w:val="2"/>
        <w:rPr>
          <w:rFonts w:ascii="Times New Roman" w:hAnsi="Times New Roman"/>
          <w:b/>
          <w:szCs w:val="28"/>
          <w:lang w:val="ru-RU"/>
        </w:rPr>
      </w:pPr>
      <w:r>
        <w:rPr>
          <w:rFonts w:ascii="Times New Roman" w:hAnsi="Times New Roman"/>
          <w:b/>
          <w:szCs w:val="28"/>
          <w:lang w:val="ru-RU"/>
        </w:rPr>
        <w:t>на 2016 - 2019</w:t>
      </w:r>
      <w:r w:rsidR="00A570B9">
        <w:rPr>
          <w:rFonts w:ascii="Times New Roman" w:hAnsi="Times New Roman"/>
          <w:b/>
          <w:szCs w:val="28"/>
          <w:lang w:val="ru-RU"/>
        </w:rPr>
        <w:t xml:space="preserve"> годы</w:t>
      </w:r>
    </w:p>
    <w:p w:rsidR="00A570B9" w:rsidRDefault="00676BC5" w:rsidP="00A570B9">
      <w:pPr>
        <w:jc w:val="center"/>
        <w:rPr>
          <w:sz w:val="24"/>
          <w:szCs w:val="24"/>
        </w:rPr>
      </w:pPr>
      <w:r>
        <w:rPr>
          <w:sz w:val="24"/>
          <w:szCs w:val="24"/>
        </w:rPr>
        <w:t>на период  с 22.04.2016г. по 22.04.2019г.</w:t>
      </w:r>
    </w:p>
    <w:p w:rsidR="00676BC5" w:rsidRDefault="00676BC5" w:rsidP="00A570B9">
      <w:pPr>
        <w:jc w:val="center"/>
        <w:rPr>
          <w:sz w:val="24"/>
          <w:szCs w:val="24"/>
        </w:rPr>
      </w:pPr>
    </w:p>
    <w:p w:rsidR="00A570B9" w:rsidRDefault="00A570B9" w:rsidP="00A570B9">
      <w:pPr>
        <w:jc w:val="center"/>
        <w:rPr>
          <w:sz w:val="24"/>
          <w:szCs w:val="24"/>
        </w:rPr>
      </w:pPr>
      <w:proofErr w:type="gramStart"/>
      <w:r>
        <w:rPr>
          <w:sz w:val="24"/>
          <w:szCs w:val="24"/>
        </w:rPr>
        <w:t>Принят</w:t>
      </w:r>
      <w:proofErr w:type="gramEnd"/>
      <w:r>
        <w:rPr>
          <w:sz w:val="24"/>
          <w:szCs w:val="24"/>
        </w:rPr>
        <w:t xml:space="preserve">  на  общем  собрании  трудового  коллектива</w:t>
      </w:r>
    </w:p>
    <w:p w:rsidR="00A570B9" w:rsidRDefault="005C748D" w:rsidP="00A570B9">
      <w:pPr>
        <w:jc w:val="center"/>
        <w:rPr>
          <w:sz w:val="24"/>
          <w:szCs w:val="24"/>
        </w:rPr>
      </w:pPr>
      <w:r>
        <w:rPr>
          <w:sz w:val="24"/>
          <w:szCs w:val="24"/>
        </w:rPr>
        <w:t>от  «22</w:t>
      </w:r>
      <w:r w:rsidR="00A570B9">
        <w:rPr>
          <w:sz w:val="24"/>
          <w:szCs w:val="24"/>
        </w:rPr>
        <w:t xml:space="preserve">»  </w:t>
      </w:r>
      <w:r>
        <w:rPr>
          <w:sz w:val="24"/>
          <w:szCs w:val="24"/>
        </w:rPr>
        <w:t xml:space="preserve">апреля </w:t>
      </w:r>
      <w:r w:rsidR="00187B5E">
        <w:rPr>
          <w:sz w:val="24"/>
          <w:szCs w:val="24"/>
        </w:rPr>
        <w:t xml:space="preserve"> 2016</w:t>
      </w:r>
      <w:r w:rsidR="00AE69FB">
        <w:rPr>
          <w:sz w:val="24"/>
          <w:szCs w:val="24"/>
        </w:rPr>
        <w:t xml:space="preserve"> года,  протокол  №1</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r>
        <w:rPr>
          <w:rFonts w:ascii="Tahoma" w:hAnsi="Tahoma"/>
          <w:b/>
          <w:sz w:val="24"/>
          <w:szCs w:val="24"/>
        </w:rPr>
        <w:t xml:space="preserve"> </w:t>
      </w:r>
      <w:r>
        <w:rPr>
          <w:b/>
          <w:sz w:val="24"/>
          <w:szCs w:val="24"/>
        </w:rPr>
        <w:t xml:space="preserve"> От работодателя:                                                                        От работников:</w:t>
      </w:r>
    </w:p>
    <w:p w:rsidR="00A570B9" w:rsidRDefault="00A570B9" w:rsidP="00A570B9">
      <w:pPr>
        <w:jc w:val="both"/>
        <w:rPr>
          <w:sz w:val="24"/>
          <w:szCs w:val="24"/>
        </w:rPr>
      </w:pPr>
      <w:r>
        <w:rPr>
          <w:sz w:val="24"/>
          <w:szCs w:val="24"/>
        </w:rPr>
        <w:t xml:space="preserve">  Директор МБОУ  « СОШ №37»                                                 Председатель </w:t>
      </w:r>
      <w:proofErr w:type="gramStart"/>
      <w:r>
        <w:rPr>
          <w:sz w:val="24"/>
          <w:szCs w:val="24"/>
        </w:rPr>
        <w:t>первичной</w:t>
      </w:r>
      <w:proofErr w:type="gramEnd"/>
    </w:p>
    <w:p w:rsidR="00A570B9" w:rsidRDefault="00A570B9" w:rsidP="00A570B9">
      <w:pPr>
        <w:jc w:val="both"/>
        <w:rPr>
          <w:sz w:val="24"/>
          <w:szCs w:val="24"/>
        </w:rPr>
      </w:pPr>
      <w:r>
        <w:rPr>
          <w:sz w:val="24"/>
          <w:szCs w:val="24"/>
        </w:rPr>
        <w:t xml:space="preserve">  </w:t>
      </w:r>
      <w:proofErr w:type="spellStart"/>
      <w:r w:rsidRPr="00A570B9">
        <w:rPr>
          <w:sz w:val="24"/>
          <w:szCs w:val="24"/>
        </w:rPr>
        <w:t>Исмаилова</w:t>
      </w:r>
      <w:proofErr w:type="spellEnd"/>
      <w:r w:rsidRPr="00A570B9">
        <w:rPr>
          <w:sz w:val="24"/>
          <w:szCs w:val="24"/>
        </w:rPr>
        <w:t xml:space="preserve"> М.В.__</w:t>
      </w:r>
      <w:r>
        <w:rPr>
          <w:sz w:val="24"/>
          <w:szCs w:val="24"/>
        </w:rPr>
        <w:t>______________                                          профсоюзной организации:</w:t>
      </w:r>
    </w:p>
    <w:p w:rsidR="00A570B9" w:rsidRDefault="00A570B9" w:rsidP="00A570B9">
      <w:pPr>
        <w:jc w:val="both"/>
        <w:rPr>
          <w:sz w:val="24"/>
          <w:szCs w:val="24"/>
        </w:rPr>
      </w:pPr>
      <w:r>
        <w:rPr>
          <w:sz w:val="24"/>
          <w:szCs w:val="24"/>
        </w:rPr>
        <w:t xml:space="preserve">     </w:t>
      </w:r>
      <w:r w:rsidR="00676BC5" w:rsidRPr="00676BC5">
        <w:rPr>
          <w:szCs w:val="24"/>
        </w:rPr>
        <w:t>22.04.2016г.</w:t>
      </w:r>
      <w:r w:rsidRPr="00676BC5">
        <w:rPr>
          <w:szCs w:val="24"/>
        </w:rPr>
        <w:t xml:space="preserve">    </w:t>
      </w:r>
      <w:r w:rsidRPr="00676BC5">
        <w:rPr>
          <w:sz w:val="16"/>
        </w:rPr>
        <w:t xml:space="preserve">                                                                                        </w:t>
      </w:r>
      <w:r w:rsidR="00676BC5">
        <w:rPr>
          <w:sz w:val="16"/>
        </w:rPr>
        <w:t xml:space="preserve">            </w:t>
      </w:r>
      <w:r w:rsidRPr="00676BC5">
        <w:rPr>
          <w:sz w:val="16"/>
        </w:rPr>
        <w:t xml:space="preserve">   </w:t>
      </w:r>
      <w:proofErr w:type="spellStart"/>
      <w:r w:rsidRPr="00A570B9">
        <w:rPr>
          <w:sz w:val="24"/>
          <w:szCs w:val="24"/>
        </w:rPr>
        <w:t>Абаева</w:t>
      </w:r>
      <w:proofErr w:type="spellEnd"/>
      <w:r w:rsidRPr="00A570B9">
        <w:rPr>
          <w:sz w:val="24"/>
          <w:szCs w:val="24"/>
        </w:rPr>
        <w:t xml:space="preserve"> </w:t>
      </w:r>
      <w:r>
        <w:rPr>
          <w:sz w:val="24"/>
          <w:szCs w:val="24"/>
        </w:rPr>
        <w:t xml:space="preserve"> Я.В.___________</w:t>
      </w:r>
    </w:p>
    <w:p w:rsidR="00A570B9" w:rsidRDefault="00A570B9" w:rsidP="00A570B9">
      <w:pPr>
        <w:jc w:val="both"/>
        <w:rPr>
          <w:sz w:val="24"/>
          <w:szCs w:val="24"/>
        </w:rPr>
      </w:pPr>
      <w:r>
        <w:rPr>
          <w:sz w:val="24"/>
          <w:szCs w:val="24"/>
        </w:rPr>
        <w:t xml:space="preserve">   М.П.                                                              </w:t>
      </w:r>
      <w:r w:rsidR="00676BC5">
        <w:rPr>
          <w:sz w:val="24"/>
          <w:szCs w:val="24"/>
        </w:rPr>
        <w:t xml:space="preserve">                              </w:t>
      </w:r>
      <w:r>
        <w:rPr>
          <w:sz w:val="24"/>
          <w:szCs w:val="24"/>
        </w:rPr>
        <w:t xml:space="preserve">  </w:t>
      </w:r>
      <w:r w:rsidR="00676BC5" w:rsidRPr="00676BC5">
        <w:rPr>
          <w:szCs w:val="24"/>
        </w:rPr>
        <w:t>22.04.2016г.</w:t>
      </w:r>
      <w:r w:rsidRPr="00676BC5">
        <w:rPr>
          <w:szCs w:val="24"/>
        </w:rPr>
        <w:t xml:space="preserve">                                         </w:t>
      </w:r>
    </w:p>
    <w:p w:rsidR="00A570B9" w:rsidRDefault="00A570B9" w:rsidP="00A570B9">
      <w:pPr>
        <w:rPr>
          <w:sz w:val="24"/>
          <w:szCs w:val="24"/>
        </w:rPr>
      </w:pPr>
      <w:r>
        <w:rPr>
          <w:sz w:val="24"/>
          <w:szCs w:val="24"/>
        </w:rPr>
        <w:t xml:space="preserve">                                                                                                           М.П.                                                                                                                               </w:t>
      </w:r>
      <w:r w:rsidR="00D21B28">
        <w:rPr>
          <w:sz w:val="24"/>
          <w:szCs w:val="24"/>
        </w:rPr>
        <w:t xml:space="preserve">                            </w:t>
      </w:r>
    </w:p>
    <w:p w:rsidR="00A570B9" w:rsidRDefault="00A570B9" w:rsidP="00A570B9">
      <w:pPr>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r>
        <w:rPr>
          <w:sz w:val="24"/>
          <w:szCs w:val="24"/>
        </w:rPr>
        <w:t>Юридический адрес:</w:t>
      </w:r>
    </w:p>
    <w:p w:rsidR="00A570B9" w:rsidRDefault="00A570B9" w:rsidP="00A570B9">
      <w:pPr>
        <w:jc w:val="both"/>
        <w:rPr>
          <w:sz w:val="24"/>
          <w:szCs w:val="24"/>
        </w:rPr>
      </w:pPr>
      <w:r>
        <w:rPr>
          <w:sz w:val="24"/>
          <w:szCs w:val="24"/>
        </w:rPr>
        <w:t>364052  г. Грозный</w:t>
      </w:r>
    </w:p>
    <w:p w:rsidR="00A570B9" w:rsidRDefault="00A570B9" w:rsidP="00A570B9">
      <w:pPr>
        <w:jc w:val="both"/>
        <w:rPr>
          <w:sz w:val="24"/>
          <w:szCs w:val="24"/>
        </w:rPr>
      </w:pPr>
      <w:r>
        <w:rPr>
          <w:sz w:val="24"/>
          <w:szCs w:val="24"/>
        </w:rPr>
        <w:t xml:space="preserve"> тел.: _______________.</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Pr="005C748D" w:rsidRDefault="00A570B9" w:rsidP="005C748D">
      <w:pPr>
        <w:rPr>
          <w:b/>
          <w:sz w:val="24"/>
          <w:szCs w:val="24"/>
        </w:rPr>
      </w:pPr>
      <w:r>
        <w:rPr>
          <w:b/>
          <w:sz w:val="24"/>
          <w:szCs w:val="24"/>
        </w:rPr>
        <w:t>Коллективный договор прошел уведомительную регистрацию в  о</w:t>
      </w:r>
      <w:r w:rsidR="005C748D">
        <w:rPr>
          <w:b/>
          <w:sz w:val="24"/>
          <w:szCs w:val="24"/>
        </w:rPr>
        <w:t>тдел</w:t>
      </w:r>
      <w:r>
        <w:rPr>
          <w:b/>
          <w:sz w:val="24"/>
          <w:szCs w:val="24"/>
        </w:rPr>
        <w:t>е по труду</w:t>
      </w:r>
      <w:r w:rsidR="005C748D">
        <w:rPr>
          <w:b/>
          <w:sz w:val="24"/>
          <w:szCs w:val="24"/>
        </w:rPr>
        <w:t xml:space="preserve"> и социального развития Старопромысловского района</w:t>
      </w:r>
    </w:p>
    <w:p w:rsidR="00A570B9" w:rsidRDefault="00A570B9" w:rsidP="00A570B9">
      <w:pPr>
        <w:jc w:val="both"/>
        <w:rPr>
          <w:sz w:val="24"/>
          <w:szCs w:val="24"/>
        </w:rPr>
      </w:pPr>
    </w:p>
    <w:p w:rsidR="00A570B9" w:rsidRDefault="00A570B9" w:rsidP="00A570B9">
      <w:pPr>
        <w:jc w:val="both"/>
        <w:rPr>
          <w:sz w:val="24"/>
          <w:szCs w:val="24"/>
        </w:rPr>
      </w:pPr>
      <w:r>
        <w:rPr>
          <w:sz w:val="24"/>
          <w:szCs w:val="24"/>
        </w:rPr>
        <w:t>Регистрационный № _____ от «______»_____________________201____ г.</w:t>
      </w:r>
    </w:p>
    <w:p w:rsidR="00A570B9" w:rsidRDefault="00A570B9" w:rsidP="00A570B9">
      <w:pPr>
        <w:jc w:val="both"/>
        <w:rPr>
          <w:sz w:val="24"/>
          <w:szCs w:val="24"/>
        </w:rPr>
      </w:pPr>
    </w:p>
    <w:p w:rsidR="00A570B9" w:rsidRDefault="00A570B9" w:rsidP="00A570B9">
      <w:pPr>
        <w:jc w:val="both"/>
        <w:rPr>
          <w:sz w:val="24"/>
          <w:szCs w:val="24"/>
        </w:rPr>
      </w:pPr>
      <w:r>
        <w:rPr>
          <w:sz w:val="24"/>
          <w:szCs w:val="24"/>
        </w:rPr>
        <w:t>Руководитель о</w:t>
      </w:r>
      <w:r w:rsidR="005C748D">
        <w:rPr>
          <w:sz w:val="24"/>
          <w:szCs w:val="24"/>
        </w:rPr>
        <w:t>тдел</w:t>
      </w:r>
      <w:r>
        <w:rPr>
          <w:sz w:val="24"/>
          <w:szCs w:val="24"/>
        </w:rPr>
        <w:t>а  труд</w:t>
      </w:r>
      <w:r w:rsidR="005C748D">
        <w:rPr>
          <w:sz w:val="24"/>
          <w:szCs w:val="24"/>
        </w:rPr>
        <w:t>а и социального развития Старопромысловского района</w:t>
      </w:r>
      <w:r>
        <w:rPr>
          <w:sz w:val="24"/>
          <w:szCs w:val="24"/>
        </w:rPr>
        <w:t xml:space="preserve"> </w:t>
      </w:r>
    </w:p>
    <w:p w:rsidR="00A570B9" w:rsidRDefault="00A570B9" w:rsidP="00A570B9">
      <w:pPr>
        <w:jc w:val="both"/>
        <w:rPr>
          <w:sz w:val="24"/>
          <w:szCs w:val="24"/>
        </w:rPr>
      </w:pPr>
      <w:r>
        <w:rPr>
          <w:sz w:val="24"/>
          <w:szCs w:val="24"/>
        </w:rPr>
        <w:t>_____________________________________________________________</w:t>
      </w:r>
    </w:p>
    <w:p w:rsidR="00A570B9" w:rsidRDefault="00A570B9" w:rsidP="00A570B9">
      <w:pPr>
        <w:jc w:val="center"/>
      </w:pPr>
      <w:r>
        <w:rPr>
          <w:sz w:val="24"/>
          <w:szCs w:val="24"/>
        </w:rPr>
        <w:t>(</w:t>
      </w:r>
      <w:r>
        <w:t>должность, Ф.И.О.)</w:t>
      </w:r>
    </w:p>
    <w:p w:rsidR="00A570B9" w:rsidRDefault="00A570B9" w:rsidP="00A570B9">
      <w:pPr>
        <w:rPr>
          <w:sz w:val="28"/>
          <w:szCs w:val="28"/>
        </w:rPr>
      </w:pPr>
      <w:r>
        <w:rPr>
          <w:sz w:val="28"/>
          <w:szCs w:val="28"/>
        </w:rPr>
        <w:t>М.П.</w:t>
      </w:r>
    </w:p>
    <w:p w:rsidR="00A570B9" w:rsidRDefault="00A570B9" w:rsidP="00A570B9">
      <w:pPr>
        <w:jc w:val="center"/>
        <w:rPr>
          <w:b/>
          <w:sz w:val="28"/>
          <w:szCs w:val="28"/>
        </w:rPr>
      </w:pPr>
    </w:p>
    <w:p w:rsidR="00A570B9" w:rsidRDefault="00A570B9" w:rsidP="00A570B9">
      <w:pPr>
        <w:jc w:val="center"/>
        <w:rPr>
          <w:b/>
          <w:sz w:val="28"/>
          <w:szCs w:val="28"/>
        </w:rPr>
      </w:pPr>
    </w:p>
    <w:p w:rsidR="005C748D" w:rsidRDefault="005C748D" w:rsidP="00A570B9">
      <w:pPr>
        <w:jc w:val="center"/>
        <w:rPr>
          <w:b/>
          <w:sz w:val="28"/>
          <w:szCs w:val="28"/>
        </w:rPr>
      </w:pPr>
    </w:p>
    <w:p w:rsidR="005C748D" w:rsidRDefault="005C748D" w:rsidP="00A570B9">
      <w:pPr>
        <w:jc w:val="center"/>
        <w:rPr>
          <w:b/>
          <w:sz w:val="28"/>
          <w:szCs w:val="28"/>
        </w:rPr>
      </w:pPr>
    </w:p>
    <w:p w:rsidR="005C748D" w:rsidRDefault="005C748D" w:rsidP="00A570B9">
      <w:pPr>
        <w:jc w:val="center"/>
        <w:rPr>
          <w:b/>
          <w:sz w:val="28"/>
          <w:szCs w:val="28"/>
        </w:rPr>
      </w:pPr>
    </w:p>
    <w:p w:rsidR="00A570B9" w:rsidRDefault="00A570B9" w:rsidP="00A570B9">
      <w:pPr>
        <w:jc w:val="center"/>
        <w:rPr>
          <w:b/>
          <w:sz w:val="28"/>
          <w:szCs w:val="28"/>
        </w:rPr>
      </w:pPr>
      <w:r>
        <w:rPr>
          <w:b/>
          <w:sz w:val="28"/>
          <w:szCs w:val="28"/>
        </w:rPr>
        <w:t>1. Общие положения.</w:t>
      </w:r>
    </w:p>
    <w:p w:rsidR="00A570B9" w:rsidRDefault="00A570B9" w:rsidP="003A6417">
      <w:pPr>
        <w:ind w:firstLine="567"/>
        <w:rPr>
          <w:rFonts w:ascii="Tahoma" w:hAnsi="Tahoma"/>
          <w:sz w:val="24"/>
          <w:szCs w:val="24"/>
        </w:rPr>
      </w:pPr>
      <w:r>
        <w:rPr>
          <w:sz w:val="24"/>
          <w:szCs w:val="24"/>
        </w:rPr>
        <w:lastRenderedPageBreak/>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w:t>
      </w:r>
      <w:r w:rsidR="00D21B28">
        <w:rPr>
          <w:sz w:val="24"/>
          <w:szCs w:val="24"/>
        </w:rPr>
        <w:t>бюджетном</w:t>
      </w:r>
      <w:r>
        <w:rPr>
          <w:sz w:val="24"/>
          <w:szCs w:val="24"/>
        </w:rPr>
        <w:t xml:space="preserve"> образовательном учреждении «средней общеобразовательной школе</w:t>
      </w:r>
      <w:r w:rsidR="00D21B28">
        <w:rPr>
          <w:sz w:val="24"/>
          <w:szCs w:val="24"/>
        </w:rPr>
        <w:t xml:space="preserve"> №37</w:t>
      </w:r>
      <w:r>
        <w:rPr>
          <w:sz w:val="24"/>
          <w:szCs w:val="24"/>
        </w:rPr>
        <w:t xml:space="preserve">» </w:t>
      </w:r>
      <w:r w:rsidR="00D21B28">
        <w:rPr>
          <w:sz w:val="24"/>
          <w:szCs w:val="24"/>
        </w:rPr>
        <w:t>г.</w:t>
      </w:r>
      <w:r w:rsidR="00B74F07">
        <w:rPr>
          <w:sz w:val="24"/>
          <w:szCs w:val="24"/>
        </w:rPr>
        <w:t xml:space="preserve"> </w:t>
      </w:r>
      <w:r>
        <w:rPr>
          <w:sz w:val="24"/>
          <w:szCs w:val="24"/>
        </w:rPr>
        <w:t xml:space="preserve">Грозного  Чеченской Республики.    </w:t>
      </w:r>
    </w:p>
    <w:p w:rsidR="00A570B9" w:rsidRDefault="00A570B9" w:rsidP="003A6417">
      <w:pPr>
        <w:ind w:firstLine="567"/>
        <w:rPr>
          <w:sz w:val="24"/>
          <w:szCs w:val="24"/>
        </w:rPr>
      </w:pPr>
      <w:proofErr w:type="gramStart"/>
      <w:r>
        <w:rPr>
          <w:sz w:val="24"/>
          <w:szCs w:val="24"/>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преимущества для работников, а также для создания более благоприятных условий  труда по</w:t>
      </w:r>
      <w:proofErr w:type="gramEnd"/>
      <w:r>
        <w:rPr>
          <w:sz w:val="24"/>
          <w:szCs w:val="24"/>
        </w:rPr>
        <w:t xml:space="preserve"> сравнению с установленными законами, иными нормативными правовыми актами.</w:t>
      </w:r>
    </w:p>
    <w:p w:rsidR="00B74F07" w:rsidRPr="00B74F07" w:rsidRDefault="00B74F07" w:rsidP="003A6417">
      <w:pPr>
        <w:ind w:firstLine="567"/>
        <w:rPr>
          <w:sz w:val="22"/>
          <w:szCs w:val="24"/>
        </w:rPr>
      </w:pPr>
      <w:proofErr w:type="gramStart"/>
      <w:r w:rsidRPr="00B74F07">
        <w:rPr>
          <w:sz w:val="24"/>
          <w:szCs w:val="28"/>
        </w:rPr>
        <w:t>Работодатель признает Чеченскую республиканскую организацию  Профсоюза работников народного образования и науки РФ в лице ее профсоюзного комитета как единственного полномочного представителя работников  М</w:t>
      </w:r>
      <w:r w:rsidR="004F0123">
        <w:rPr>
          <w:sz w:val="24"/>
          <w:szCs w:val="28"/>
        </w:rPr>
        <w:t>БОУ «СОШ №37</w:t>
      </w:r>
      <w:r w:rsidRPr="00B74F07">
        <w:rPr>
          <w:sz w:val="24"/>
          <w:szCs w:val="28"/>
        </w:rPr>
        <w:t>», ведущего переговоры от их имени и строит свои взаимоотношения с ним в строгом соответствии с Конституцией РФ, Гражданским кодексом РФ, Трудовым кодексом РФ, Федеральным законом «О профессиональных союзах, их правах и гарантиях деятельности», Указом Президента</w:t>
      </w:r>
      <w:proofErr w:type="gramEnd"/>
      <w:r w:rsidRPr="00B74F07">
        <w:rPr>
          <w:sz w:val="24"/>
          <w:szCs w:val="28"/>
        </w:rPr>
        <w:t xml:space="preserve"> Чеченской Республики от 28.04.2008 г. № 163 «О взаимодействии органов государственной власти Чеченской Республики, администрации районов, городов Чеченской Республики и работодателей с профессиональными союзами и их объединениями», отраслевым и региональным соглашениями</w:t>
      </w:r>
      <w:r w:rsidR="004F0123">
        <w:rPr>
          <w:sz w:val="24"/>
          <w:szCs w:val="28"/>
        </w:rPr>
        <w:t>.</w:t>
      </w:r>
    </w:p>
    <w:p w:rsidR="00A570B9" w:rsidRDefault="00A570B9" w:rsidP="00A570B9">
      <w:pPr>
        <w:numPr>
          <w:ilvl w:val="1"/>
          <w:numId w:val="1"/>
        </w:numPr>
        <w:jc w:val="both"/>
        <w:rPr>
          <w:sz w:val="24"/>
          <w:szCs w:val="24"/>
        </w:rPr>
      </w:pPr>
      <w:r>
        <w:rPr>
          <w:sz w:val="24"/>
          <w:szCs w:val="24"/>
        </w:rPr>
        <w:t>Сторонами коллективного договора являются:</w:t>
      </w:r>
    </w:p>
    <w:p w:rsidR="00A570B9" w:rsidRDefault="00A570B9" w:rsidP="00A570B9">
      <w:pPr>
        <w:ind w:left="360"/>
        <w:jc w:val="both"/>
        <w:rPr>
          <w:sz w:val="24"/>
          <w:szCs w:val="24"/>
        </w:rPr>
      </w:pPr>
      <w:r>
        <w:rPr>
          <w:sz w:val="24"/>
          <w:szCs w:val="24"/>
        </w:rPr>
        <w:t xml:space="preserve">Работники учреждения, являющиеся членами профсоюза, в лице их представителя первичной профсоюзной организации – председателя профкома </w:t>
      </w:r>
      <w:proofErr w:type="spellStart"/>
      <w:r w:rsidR="00D21B28" w:rsidRPr="00D21B28">
        <w:rPr>
          <w:b/>
          <w:sz w:val="24"/>
          <w:szCs w:val="24"/>
        </w:rPr>
        <w:t>Абаевой</w:t>
      </w:r>
      <w:proofErr w:type="spellEnd"/>
      <w:r w:rsidR="00D21B28" w:rsidRPr="00D21B28">
        <w:rPr>
          <w:b/>
          <w:sz w:val="24"/>
          <w:szCs w:val="24"/>
        </w:rPr>
        <w:t xml:space="preserve"> Я.В.</w:t>
      </w:r>
      <w:r>
        <w:rPr>
          <w:b/>
          <w:sz w:val="24"/>
          <w:szCs w:val="24"/>
        </w:rPr>
        <w:t xml:space="preserve"> </w:t>
      </w:r>
      <w:r>
        <w:rPr>
          <w:sz w:val="24"/>
          <w:szCs w:val="24"/>
        </w:rPr>
        <w:t>(далее – профком);</w:t>
      </w:r>
    </w:p>
    <w:p w:rsidR="00A570B9" w:rsidRDefault="00A570B9" w:rsidP="00A570B9">
      <w:pPr>
        <w:ind w:left="360"/>
        <w:jc w:val="both"/>
        <w:rPr>
          <w:sz w:val="24"/>
          <w:szCs w:val="24"/>
        </w:rPr>
      </w:pPr>
      <w:r>
        <w:rPr>
          <w:sz w:val="24"/>
          <w:szCs w:val="24"/>
        </w:rPr>
        <w:t xml:space="preserve">работодатель в лице его представителя –   директора  </w:t>
      </w:r>
      <w:proofErr w:type="spellStart"/>
      <w:r>
        <w:rPr>
          <w:b/>
          <w:sz w:val="24"/>
          <w:szCs w:val="24"/>
        </w:rPr>
        <w:t>И</w:t>
      </w:r>
      <w:r w:rsidR="00D21B28">
        <w:rPr>
          <w:b/>
          <w:sz w:val="24"/>
          <w:szCs w:val="24"/>
        </w:rPr>
        <w:t>смаиловой</w:t>
      </w:r>
      <w:proofErr w:type="spellEnd"/>
      <w:r w:rsidR="00D21B28">
        <w:rPr>
          <w:b/>
          <w:sz w:val="24"/>
          <w:szCs w:val="24"/>
        </w:rPr>
        <w:t xml:space="preserve"> М.В.</w:t>
      </w:r>
    </w:p>
    <w:p w:rsidR="00A570B9" w:rsidRDefault="00A570B9" w:rsidP="00A570B9">
      <w:pPr>
        <w:numPr>
          <w:ilvl w:val="1"/>
          <w:numId w:val="1"/>
        </w:numPr>
        <w:jc w:val="both"/>
        <w:rPr>
          <w:sz w:val="24"/>
          <w:szCs w:val="24"/>
        </w:rPr>
      </w:pPr>
      <w:r>
        <w:rPr>
          <w:sz w:val="24"/>
          <w:szCs w:val="24"/>
        </w:rPr>
        <w:t>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A570B9" w:rsidRDefault="00A570B9" w:rsidP="00A570B9">
      <w:pPr>
        <w:ind w:firstLine="567"/>
        <w:jc w:val="both"/>
        <w:rPr>
          <w:sz w:val="24"/>
          <w:szCs w:val="24"/>
        </w:rPr>
      </w:pPr>
      <w:r>
        <w:rPr>
          <w:sz w:val="24"/>
          <w:szCs w:val="24"/>
        </w:rPr>
        <w:t>1.2. Действие настоящего коллективного договора распространяется на всех работников учреждения.</w:t>
      </w:r>
    </w:p>
    <w:p w:rsidR="00A570B9" w:rsidRDefault="00A570B9" w:rsidP="00A570B9">
      <w:pPr>
        <w:ind w:firstLine="567"/>
        <w:jc w:val="both"/>
        <w:rPr>
          <w:sz w:val="24"/>
          <w:szCs w:val="24"/>
        </w:rPr>
      </w:pPr>
      <w:r>
        <w:rPr>
          <w:sz w:val="24"/>
          <w:szCs w:val="24"/>
        </w:rPr>
        <w:t>1.3. Профком обязуется разъяснять работникам положения коллективного договора, содействовать его реализации.</w:t>
      </w:r>
    </w:p>
    <w:p w:rsidR="00A570B9" w:rsidRDefault="00A570B9" w:rsidP="00A570B9">
      <w:pPr>
        <w:ind w:firstLine="567"/>
        <w:jc w:val="both"/>
        <w:rPr>
          <w:sz w:val="24"/>
          <w:szCs w:val="24"/>
        </w:rPr>
      </w:pPr>
      <w:r>
        <w:rPr>
          <w:sz w:val="24"/>
          <w:szCs w:val="24"/>
        </w:rPr>
        <w:t>1.4.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A570B9" w:rsidRDefault="00A570B9" w:rsidP="00A570B9">
      <w:pPr>
        <w:ind w:firstLine="567"/>
        <w:jc w:val="both"/>
        <w:rPr>
          <w:sz w:val="24"/>
          <w:szCs w:val="24"/>
        </w:rPr>
      </w:pPr>
      <w:r>
        <w:rPr>
          <w:sz w:val="24"/>
          <w:szCs w:val="24"/>
        </w:rPr>
        <w:t>1.5.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A570B9" w:rsidRDefault="00A570B9" w:rsidP="00A570B9">
      <w:pPr>
        <w:ind w:firstLine="567"/>
        <w:jc w:val="both"/>
        <w:rPr>
          <w:sz w:val="24"/>
          <w:szCs w:val="24"/>
        </w:rPr>
      </w:pPr>
      <w:r>
        <w:rPr>
          <w:sz w:val="24"/>
          <w:szCs w:val="24"/>
        </w:rPr>
        <w:t>1.6.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A570B9" w:rsidRDefault="00A570B9" w:rsidP="00A570B9">
      <w:pPr>
        <w:ind w:firstLine="567"/>
        <w:jc w:val="both"/>
        <w:rPr>
          <w:sz w:val="24"/>
          <w:szCs w:val="24"/>
        </w:rPr>
      </w:pPr>
      <w:r>
        <w:rPr>
          <w:sz w:val="24"/>
          <w:szCs w:val="24"/>
        </w:rPr>
        <w:t>1.7. При ликвидации учреждения коллективный договор сохраняет свое действие в течение всего срока проведения ликвидации.</w:t>
      </w:r>
    </w:p>
    <w:p w:rsidR="00A570B9" w:rsidRDefault="00A570B9" w:rsidP="00A570B9">
      <w:pPr>
        <w:ind w:firstLine="567"/>
        <w:jc w:val="both"/>
        <w:rPr>
          <w:sz w:val="24"/>
          <w:szCs w:val="24"/>
        </w:rPr>
      </w:pPr>
      <w:r>
        <w:rPr>
          <w:sz w:val="24"/>
          <w:szCs w:val="24"/>
        </w:rPr>
        <w:t>1.8.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A570B9" w:rsidRDefault="00A570B9" w:rsidP="00A570B9">
      <w:pPr>
        <w:ind w:firstLine="567"/>
        <w:jc w:val="both"/>
        <w:rPr>
          <w:sz w:val="24"/>
          <w:szCs w:val="24"/>
        </w:rPr>
      </w:pPr>
      <w:r>
        <w:rPr>
          <w:sz w:val="24"/>
          <w:szCs w:val="24"/>
        </w:rPr>
        <w:t>1.9.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570B9" w:rsidRDefault="00A570B9" w:rsidP="00A570B9">
      <w:pPr>
        <w:ind w:firstLine="567"/>
        <w:jc w:val="both"/>
        <w:rPr>
          <w:sz w:val="24"/>
          <w:szCs w:val="24"/>
        </w:rPr>
      </w:pPr>
      <w:r>
        <w:rPr>
          <w:sz w:val="24"/>
          <w:szCs w:val="24"/>
        </w:rPr>
        <w:t>1.10.  Пересмотр обязательств настоящего договора не может приводить к снижению уровня социально-экономического положения работников учреждения.</w:t>
      </w:r>
    </w:p>
    <w:p w:rsidR="00A570B9" w:rsidRDefault="00A570B9" w:rsidP="00A570B9">
      <w:pPr>
        <w:ind w:firstLine="567"/>
        <w:jc w:val="both"/>
        <w:rPr>
          <w:sz w:val="24"/>
          <w:szCs w:val="24"/>
        </w:rPr>
      </w:pPr>
      <w:r>
        <w:rPr>
          <w:sz w:val="24"/>
          <w:szCs w:val="24"/>
        </w:rPr>
        <w:t>1.11. Все спорные вопросы по толкованию и реализации положений коллективного договора  решаются сторонами методом двухсторонних переговоров.</w:t>
      </w:r>
    </w:p>
    <w:p w:rsidR="00A570B9" w:rsidRDefault="00A570B9" w:rsidP="00A570B9">
      <w:pPr>
        <w:ind w:firstLine="567"/>
        <w:jc w:val="both"/>
        <w:rPr>
          <w:sz w:val="24"/>
          <w:szCs w:val="24"/>
        </w:rPr>
      </w:pPr>
      <w:r>
        <w:rPr>
          <w:sz w:val="24"/>
          <w:szCs w:val="24"/>
        </w:rPr>
        <w:t>1.12. Настоящий договор вступает в силу с момента его подписания сторонами.</w:t>
      </w:r>
    </w:p>
    <w:p w:rsidR="00A570B9" w:rsidRDefault="00A570B9" w:rsidP="00A570B9">
      <w:pPr>
        <w:ind w:firstLine="567"/>
        <w:jc w:val="both"/>
        <w:rPr>
          <w:b/>
          <w:sz w:val="24"/>
          <w:szCs w:val="24"/>
        </w:rPr>
      </w:pPr>
      <w:r>
        <w:rPr>
          <w:b/>
          <w:sz w:val="24"/>
          <w:szCs w:val="24"/>
        </w:rPr>
        <w:lastRenderedPageBreak/>
        <w:t>1.13. Перечень локальных нормативных актов, содержащих нормы трудового  права, при принятии которых работодатель учитывает мнение профкома:</w:t>
      </w:r>
    </w:p>
    <w:p w:rsidR="00A570B9" w:rsidRDefault="00A570B9" w:rsidP="00A570B9">
      <w:pPr>
        <w:numPr>
          <w:ilvl w:val="0"/>
          <w:numId w:val="3"/>
        </w:numPr>
        <w:jc w:val="both"/>
        <w:rPr>
          <w:b/>
          <w:sz w:val="24"/>
          <w:szCs w:val="24"/>
        </w:rPr>
      </w:pPr>
      <w:r>
        <w:rPr>
          <w:b/>
          <w:sz w:val="24"/>
          <w:szCs w:val="24"/>
        </w:rPr>
        <w:t>правила внутреннего трудового распорядка  (приложение № 1);</w:t>
      </w:r>
    </w:p>
    <w:p w:rsidR="00A570B9" w:rsidRDefault="00A570B9" w:rsidP="00A570B9">
      <w:pPr>
        <w:numPr>
          <w:ilvl w:val="0"/>
          <w:numId w:val="3"/>
        </w:numPr>
        <w:jc w:val="both"/>
        <w:rPr>
          <w:b/>
          <w:sz w:val="24"/>
          <w:szCs w:val="24"/>
        </w:rPr>
      </w:pPr>
      <w:r>
        <w:rPr>
          <w:b/>
          <w:sz w:val="24"/>
          <w:szCs w:val="24"/>
        </w:rPr>
        <w:t>положение об оплате труда работников (приложение № 2);</w:t>
      </w:r>
    </w:p>
    <w:p w:rsidR="00A570B9" w:rsidRDefault="00A570B9" w:rsidP="00A570B9">
      <w:pPr>
        <w:numPr>
          <w:ilvl w:val="0"/>
          <w:numId w:val="3"/>
        </w:numPr>
        <w:jc w:val="both"/>
        <w:rPr>
          <w:b/>
          <w:sz w:val="24"/>
          <w:szCs w:val="24"/>
        </w:rPr>
      </w:pPr>
      <w:r>
        <w:rPr>
          <w:b/>
          <w:sz w:val="24"/>
          <w:szCs w:val="24"/>
        </w:rPr>
        <w:t>со</w:t>
      </w:r>
      <w:r w:rsidR="00D21B28">
        <w:rPr>
          <w:b/>
          <w:sz w:val="24"/>
          <w:szCs w:val="24"/>
        </w:rPr>
        <w:t>глашение по охране труда на 2013</w:t>
      </w:r>
      <w:r>
        <w:rPr>
          <w:b/>
          <w:sz w:val="24"/>
          <w:szCs w:val="24"/>
        </w:rPr>
        <w:t xml:space="preserve"> год (приложение № 3);</w:t>
      </w:r>
    </w:p>
    <w:p w:rsidR="00A570B9" w:rsidRDefault="00A570B9" w:rsidP="00A570B9">
      <w:pPr>
        <w:numPr>
          <w:ilvl w:val="0"/>
          <w:numId w:val="3"/>
        </w:numPr>
        <w:jc w:val="both"/>
        <w:rPr>
          <w:b/>
          <w:sz w:val="24"/>
          <w:szCs w:val="24"/>
        </w:rPr>
      </w:pPr>
      <w:r>
        <w:rPr>
          <w:b/>
          <w:sz w:val="24"/>
          <w:szCs w:val="24"/>
        </w:rPr>
        <w:t>перечень профессий и должностей работников, имеющих право на обеспечение специальной одеждой, а также моющими и обеззараживающими средствами (приложение № 4);</w:t>
      </w:r>
    </w:p>
    <w:p w:rsidR="00A570B9" w:rsidRDefault="00A570B9" w:rsidP="00A570B9">
      <w:pPr>
        <w:numPr>
          <w:ilvl w:val="0"/>
          <w:numId w:val="4"/>
        </w:numPr>
        <w:jc w:val="both"/>
        <w:rPr>
          <w:b/>
          <w:sz w:val="24"/>
          <w:szCs w:val="24"/>
        </w:rPr>
      </w:pPr>
      <w:r>
        <w:rPr>
          <w:b/>
          <w:sz w:val="24"/>
          <w:szCs w:val="24"/>
        </w:rPr>
        <w:t>перечень оснований предоставления материальной помощи работникам и ее размеров (приложение № 5);</w:t>
      </w:r>
    </w:p>
    <w:p w:rsidR="00A570B9" w:rsidRDefault="00A570B9" w:rsidP="00A570B9">
      <w:pPr>
        <w:numPr>
          <w:ilvl w:val="0"/>
          <w:numId w:val="4"/>
        </w:numPr>
        <w:jc w:val="both"/>
        <w:rPr>
          <w:b/>
          <w:sz w:val="24"/>
          <w:szCs w:val="24"/>
        </w:rPr>
      </w:pPr>
      <w:r>
        <w:rPr>
          <w:b/>
          <w:sz w:val="24"/>
          <w:szCs w:val="24"/>
        </w:rPr>
        <w:t>перечень профессий и должностей работников, занятых на работах с вредными и (или) опасными условиями труда   (приложение № 6);</w:t>
      </w:r>
    </w:p>
    <w:p w:rsidR="00A570B9" w:rsidRDefault="00A570B9" w:rsidP="00A570B9">
      <w:pPr>
        <w:numPr>
          <w:ilvl w:val="0"/>
          <w:numId w:val="4"/>
        </w:numPr>
        <w:jc w:val="both"/>
        <w:rPr>
          <w:b/>
          <w:sz w:val="24"/>
          <w:szCs w:val="24"/>
        </w:rPr>
      </w:pPr>
      <w:r>
        <w:rPr>
          <w:b/>
          <w:sz w:val="24"/>
          <w:szCs w:val="24"/>
        </w:rPr>
        <w:t>форма расчетного листка (приложение № 7);</w:t>
      </w:r>
    </w:p>
    <w:p w:rsidR="00A570B9" w:rsidRDefault="00A570B9" w:rsidP="00A570B9">
      <w:pPr>
        <w:numPr>
          <w:ilvl w:val="0"/>
          <w:numId w:val="4"/>
        </w:numPr>
        <w:jc w:val="both"/>
        <w:rPr>
          <w:b/>
          <w:sz w:val="24"/>
          <w:szCs w:val="24"/>
        </w:rPr>
      </w:pPr>
      <w:r>
        <w:rPr>
          <w:b/>
          <w:sz w:val="24"/>
          <w:szCs w:val="24"/>
        </w:rPr>
        <w:t>план оздоровительно-профилактических мероприятий (приложение № 8);</w:t>
      </w:r>
    </w:p>
    <w:p w:rsidR="00A570B9" w:rsidRDefault="00A570B9" w:rsidP="00A570B9">
      <w:pPr>
        <w:numPr>
          <w:ilvl w:val="0"/>
          <w:numId w:val="4"/>
        </w:numPr>
        <w:jc w:val="both"/>
        <w:rPr>
          <w:b/>
          <w:sz w:val="24"/>
          <w:szCs w:val="24"/>
        </w:rPr>
      </w:pPr>
      <w:r>
        <w:rPr>
          <w:b/>
          <w:sz w:val="24"/>
          <w:szCs w:val="24"/>
        </w:rPr>
        <w:t>положение о выплате надбавок, доплат и премий (приложение № 9);</w:t>
      </w:r>
    </w:p>
    <w:p w:rsidR="00A570B9" w:rsidRDefault="00A570B9" w:rsidP="00A570B9">
      <w:pPr>
        <w:numPr>
          <w:ilvl w:val="0"/>
          <w:numId w:val="4"/>
        </w:numPr>
        <w:jc w:val="both"/>
        <w:rPr>
          <w:b/>
          <w:sz w:val="24"/>
          <w:szCs w:val="24"/>
        </w:rPr>
      </w:pPr>
      <w:r>
        <w:rPr>
          <w:b/>
          <w:sz w:val="24"/>
          <w:szCs w:val="24"/>
        </w:rPr>
        <w:t>положение об установлении стимулирующих надбавок (приложение № 10).</w:t>
      </w:r>
    </w:p>
    <w:p w:rsidR="00A570B9" w:rsidRDefault="00A570B9" w:rsidP="00A570B9">
      <w:pPr>
        <w:ind w:firstLine="567"/>
        <w:jc w:val="both"/>
        <w:rPr>
          <w:sz w:val="24"/>
          <w:szCs w:val="24"/>
        </w:rPr>
      </w:pPr>
      <w:r>
        <w:rPr>
          <w:sz w:val="24"/>
          <w:szCs w:val="24"/>
        </w:rPr>
        <w:t>1.14. Стороны определяют следующие формы управления учреждением непосредственно работниками и через профком:</w:t>
      </w:r>
    </w:p>
    <w:p w:rsidR="00A570B9" w:rsidRDefault="00A570B9" w:rsidP="00A570B9">
      <w:pPr>
        <w:numPr>
          <w:ilvl w:val="0"/>
          <w:numId w:val="5"/>
        </w:numPr>
        <w:jc w:val="both"/>
        <w:rPr>
          <w:b/>
          <w:sz w:val="24"/>
          <w:szCs w:val="24"/>
        </w:rPr>
      </w:pPr>
      <w:r>
        <w:rPr>
          <w:b/>
          <w:sz w:val="24"/>
          <w:szCs w:val="24"/>
        </w:rPr>
        <w:t>учет мнения (по согласованию) профкома;</w:t>
      </w:r>
    </w:p>
    <w:p w:rsidR="00A570B9" w:rsidRDefault="00A570B9" w:rsidP="00A570B9">
      <w:pPr>
        <w:numPr>
          <w:ilvl w:val="0"/>
          <w:numId w:val="5"/>
        </w:numPr>
        <w:jc w:val="both"/>
        <w:rPr>
          <w:b/>
          <w:sz w:val="24"/>
          <w:szCs w:val="24"/>
        </w:rPr>
      </w:pPr>
      <w:r>
        <w:rPr>
          <w:b/>
          <w:sz w:val="24"/>
          <w:szCs w:val="24"/>
        </w:rPr>
        <w:t>консультации с работодателем по вопросам принятия локальных нормативных актов;</w:t>
      </w:r>
    </w:p>
    <w:p w:rsidR="00A570B9" w:rsidRDefault="00A570B9" w:rsidP="00A570B9">
      <w:pPr>
        <w:numPr>
          <w:ilvl w:val="0"/>
          <w:numId w:val="5"/>
        </w:numPr>
        <w:jc w:val="both"/>
        <w:rPr>
          <w:b/>
          <w:sz w:val="24"/>
          <w:szCs w:val="24"/>
        </w:rPr>
      </w:pPr>
      <w:r>
        <w:rPr>
          <w:b/>
          <w:sz w:val="24"/>
          <w:szCs w:val="24"/>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A570B9" w:rsidRDefault="00A570B9" w:rsidP="00A570B9">
      <w:pPr>
        <w:numPr>
          <w:ilvl w:val="0"/>
          <w:numId w:val="5"/>
        </w:numPr>
        <w:jc w:val="both"/>
        <w:rPr>
          <w:b/>
          <w:sz w:val="24"/>
          <w:szCs w:val="24"/>
        </w:rPr>
      </w:pPr>
      <w:r>
        <w:rPr>
          <w:b/>
          <w:sz w:val="24"/>
          <w:szCs w:val="24"/>
        </w:rPr>
        <w:t>обсуждение с работодателем вопросов о работе учреждения, внесении предложений по ее совершенствованию;</w:t>
      </w:r>
    </w:p>
    <w:p w:rsidR="00A570B9" w:rsidRDefault="00A570B9" w:rsidP="00A570B9">
      <w:pPr>
        <w:numPr>
          <w:ilvl w:val="0"/>
          <w:numId w:val="5"/>
        </w:numPr>
        <w:jc w:val="both"/>
        <w:rPr>
          <w:b/>
          <w:sz w:val="24"/>
          <w:szCs w:val="24"/>
        </w:rPr>
      </w:pPr>
      <w:r>
        <w:rPr>
          <w:b/>
          <w:sz w:val="24"/>
          <w:szCs w:val="24"/>
        </w:rPr>
        <w:t>участие в разработке и принятии коллективного договора.</w:t>
      </w:r>
    </w:p>
    <w:p w:rsidR="00A570B9" w:rsidRDefault="00A570B9" w:rsidP="00A570B9">
      <w:pPr>
        <w:pStyle w:val="1"/>
        <w:numPr>
          <w:ilvl w:val="0"/>
          <w:numId w:val="0"/>
        </w:numPr>
        <w:tabs>
          <w:tab w:val="left" w:pos="708"/>
        </w:tabs>
        <w:ind w:left="360"/>
        <w:rPr>
          <w:rFonts w:ascii="Times New Roman" w:hAnsi="Times New Roman"/>
          <w:color w:val="000000"/>
          <w:sz w:val="24"/>
          <w:szCs w:val="24"/>
        </w:rPr>
      </w:pPr>
      <w:r>
        <w:rPr>
          <w:rFonts w:ascii="Times New Roman" w:hAnsi="Times New Roman"/>
          <w:color w:val="000000"/>
          <w:sz w:val="24"/>
          <w:szCs w:val="24"/>
        </w:rPr>
        <w:t>2. Трудовой договор.</w:t>
      </w:r>
    </w:p>
    <w:p w:rsidR="00A570B9" w:rsidRDefault="00A570B9" w:rsidP="00A570B9">
      <w:pPr>
        <w:jc w:val="both"/>
        <w:rPr>
          <w:sz w:val="24"/>
          <w:szCs w:val="24"/>
        </w:rPr>
      </w:pPr>
      <w:r>
        <w:rPr>
          <w:sz w:val="24"/>
          <w:szCs w:val="24"/>
        </w:rPr>
        <w:t>2.1</w:t>
      </w:r>
      <w:r>
        <w:rPr>
          <w:b/>
          <w:sz w:val="24"/>
          <w:szCs w:val="24"/>
        </w:rPr>
        <w:t>.</w:t>
      </w:r>
      <w:r>
        <w:rPr>
          <w:sz w:val="24"/>
          <w:szCs w:val="24"/>
        </w:rPr>
        <w:t xml:space="preserve"> Руководствуясь основными принципами социального партнёрства, осознавая ответственность за функционирование и развитие учреждения, и необходимость улучшения положения работников, работодатель и профком договорились:</w:t>
      </w:r>
    </w:p>
    <w:p w:rsidR="00A570B9" w:rsidRDefault="00A570B9" w:rsidP="00A570B9">
      <w:pPr>
        <w:jc w:val="both"/>
        <w:rPr>
          <w:sz w:val="24"/>
          <w:szCs w:val="24"/>
        </w:rPr>
      </w:pPr>
      <w:r>
        <w:rPr>
          <w:sz w:val="24"/>
          <w:szCs w:val="24"/>
        </w:rPr>
        <w:t xml:space="preserve">            2.1.1. Способствовать повышению качества образования, результативности деятельности учреждения, конкурентоспособности работников на рынке труда при реализации Концепции модернизации Российско</w:t>
      </w:r>
      <w:r w:rsidR="009C39FC">
        <w:rPr>
          <w:sz w:val="24"/>
          <w:szCs w:val="24"/>
        </w:rPr>
        <w:t>го образования на период до 2019</w:t>
      </w:r>
      <w:r>
        <w:rPr>
          <w:sz w:val="24"/>
          <w:szCs w:val="24"/>
        </w:rPr>
        <w:t xml:space="preserve"> года и приоритетных направлений развития образовательной системы Российской Федерации, приоритетных национальных проектов в сфере образования (Наша новая школа).</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sz w:val="24"/>
          <w:szCs w:val="24"/>
        </w:rPr>
        <w:t>Стороны при регулировании трудовых отношений исходят из того, что:</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sz w:val="24"/>
          <w:szCs w:val="24"/>
        </w:rPr>
        <w:t>Трудовые отношения между работником и работодателем, возникающие на основе трудового Договора, регулируются законодательством РФ о труде и об образовании, отраслевыми Соглашениями, коллективным договором.</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sz w:val="24"/>
          <w:szCs w:val="24"/>
        </w:rPr>
        <w:t>При массовом единовременном высвобождении или сокращении работников, связанным с ликвидацией или перепрофилированием учреждения образования, работодатель не менее чем за три месяца уведомляет соответствующий профсоюзный орган.</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 xml:space="preserve">Трудовой Договор с работниками учреждения заключается на неопределенный срок. </w:t>
      </w:r>
      <w:r>
        <w:rPr>
          <w:color w:val="000000"/>
          <w:spacing w:val="5"/>
          <w:sz w:val="24"/>
          <w:szCs w:val="24"/>
        </w:rPr>
        <w:t xml:space="preserve">Срочный трудовой договор может заключаться по инициативе работодателя либо </w:t>
      </w:r>
      <w:r>
        <w:rPr>
          <w:color w:val="000000"/>
          <w:spacing w:val="1"/>
          <w:sz w:val="24"/>
          <w:szCs w:val="24"/>
        </w:rPr>
        <w:t xml:space="preserve">работника только в случаях, предусмотренных ст. 59 Трудового кодекса РФ либо иными </w:t>
      </w:r>
      <w:r>
        <w:rPr>
          <w:color w:val="000000"/>
          <w:spacing w:val="7"/>
          <w:sz w:val="24"/>
          <w:szCs w:val="24"/>
        </w:rPr>
        <w:t xml:space="preserve">федеральными законами, если трудовые отношения не могут быть установлены на </w:t>
      </w:r>
      <w:r>
        <w:rPr>
          <w:color w:val="000000"/>
          <w:spacing w:val="-1"/>
          <w:sz w:val="24"/>
          <w:szCs w:val="24"/>
        </w:rPr>
        <w:t>неопределённый срок с учётом характера предстоящей работы или условий её выполнения.</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2"/>
          <w:sz w:val="24"/>
          <w:szCs w:val="24"/>
        </w:rPr>
        <w:t xml:space="preserve">Содержание трудового договора, порядок его заключения, изменения и </w:t>
      </w:r>
      <w:r>
        <w:rPr>
          <w:color w:val="000000"/>
          <w:spacing w:val="2"/>
          <w:sz w:val="24"/>
          <w:szCs w:val="24"/>
        </w:rPr>
        <w:lastRenderedPageBreak/>
        <w:t xml:space="preserve">расторжения </w:t>
      </w:r>
      <w:r>
        <w:rPr>
          <w:color w:val="000000"/>
          <w:spacing w:val="-1"/>
          <w:sz w:val="24"/>
          <w:szCs w:val="24"/>
        </w:rPr>
        <w:t xml:space="preserve">определяются в соответствии с Трудовым кодексом РФ, другими законодательными и </w:t>
      </w:r>
      <w:r>
        <w:rPr>
          <w:color w:val="000000"/>
          <w:spacing w:val="4"/>
          <w:sz w:val="24"/>
          <w:szCs w:val="24"/>
        </w:rPr>
        <w:t xml:space="preserve">нормативными актами, Уставом учреждения и не могут ухудшать положение работников по </w:t>
      </w:r>
      <w:r>
        <w:rPr>
          <w:color w:val="000000"/>
          <w:spacing w:val="-2"/>
          <w:sz w:val="24"/>
          <w:szCs w:val="24"/>
        </w:rPr>
        <w:t>сравнению с действующим трудовым законодательством.</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 xml:space="preserve">Трудовой договор заключается с работником в письменной форме в двух экземплярах, </w:t>
      </w:r>
      <w:r>
        <w:rPr>
          <w:color w:val="000000"/>
          <w:spacing w:val="-2"/>
          <w:sz w:val="24"/>
          <w:szCs w:val="24"/>
        </w:rPr>
        <w:t>каждый из которых подписывается работодателем и работником.</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Трудовой договор является основанием для издания приказа о приёме на работу.</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5"/>
          <w:sz w:val="24"/>
          <w:szCs w:val="24"/>
        </w:rPr>
        <w:t xml:space="preserve">В трудовом договоре оговариваются  условия трудового договора, </w:t>
      </w:r>
      <w:r>
        <w:rPr>
          <w:color w:val="000000"/>
          <w:spacing w:val="1"/>
          <w:sz w:val="24"/>
          <w:szCs w:val="24"/>
        </w:rPr>
        <w:t xml:space="preserve">предусмотренные ст. 57 Трудового кодекса РФ, в том числе объём учебной нагрузки, режим и </w:t>
      </w:r>
      <w:r>
        <w:rPr>
          <w:color w:val="000000"/>
          <w:spacing w:val="-1"/>
          <w:sz w:val="24"/>
          <w:szCs w:val="24"/>
        </w:rPr>
        <w:t>продолжительность рабочего времени, льготы и компенсации и др.</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Условия трудового договора могут быть изменены только по согласованию сторон и в письменной форме (ст. 57 ТК РФ).</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3"/>
          <w:sz w:val="24"/>
          <w:szCs w:val="24"/>
        </w:rPr>
        <w:t xml:space="preserve">Объём учебной нагрузки (педагогической работы) педагогическим работникам  в </w:t>
      </w:r>
      <w:r>
        <w:rPr>
          <w:color w:val="000000"/>
          <w:spacing w:val="2"/>
          <w:sz w:val="24"/>
          <w:szCs w:val="24"/>
        </w:rPr>
        <w:t xml:space="preserve">соответствии с п.66 Типового положения об общеобразовательном учреждении устанавливаются работодателем, исходя из количества часов по учебному плану, программам, </w:t>
      </w:r>
      <w:r>
        <w:rPr>
          <w:color w:val="000000"/>
          <w:spacing w:val="-2"/>
          <w:sz w:val="24"/>
          <w:szCs w:val="24"/>
        </w:rPr>
        <w:t xml:space="preserve">обеспеченности кадрами, других конкретных условий в данном учреждении с учётом мнения (по </w:t>
      </w:r>
      <w:r>
        <w:rPr>
          <w:color w:val="000000"/>
          <w:spacing w:val="2"/>
          <w:sz w:val="24"/>
          <w:szCs w:val="24"/>
        </w:rPr>
        <w:t xml:space="preserve">согласованию) профкома. Верхний предел учебной нагрузки может ограничиваться в случаях, </w:t>
      </w:r>
      <w:r>
        <w:rPr>
          <w:color w:val="000000"/>
          <w:spacing w:val="-2"/>
          <w:sz w:val="24"/>
          <w:szCs w:val="24"/>
        </w:rPr>
        <w:t>предусмотренных указанным Типовым положением.</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 xml:space="preserve">Учебная нагрузка на новый учебный год учителей и других работников, ведущих </w:t>
      </w:r>
      <w:r>
        <w:rPr>
          <w:color w:val="000000"/>
          <w:spacing w:val="6"/>
          <w:sz w:val="24"/>
          <w:szCs w:val="24"/>
        </w:rPr>
        <w:t xml:space="preserve">преподавательскую работу помимо основной работы, устанавливается руководителем </w:t>
      </w:r>
      <w:r>
        <w:rPr>
          <w:color w:val="000000"/>
          <w:spacing w:val="-1"/>
          <w:sz w:val="24"/>
          <w:szCs w:val="24"/>
        </w:rPr>
        <w:t>учреждения с учётом мнения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z w:val="24"/>
          <w:szCs w:val="24"/>
        </w:rPr>
        <w:t xml:space="preserve">Работодатель должен ознакомить педагогических работников </w:t>
      </w:r>
      <w:proofErr w:type="gramStart"/>
      <w:r>
        <w:rPr>
          <w:color w:val="000000"/>
          <w:sz w:val="24"/>
          <w:szCs w:val="24"/>
        </w:rPr>
        <w:t xml:space="preserve">до ухода в очередной отпуск </w:t>
      </w:r>
      <w:r>
        <w:rPr>
          <w:color w:val="000000"/>
          <w:spacing w:val="-1"/>
          <w:sz w:val="24"/>
          <w:szCs w:val="24"/>
        </w:rPr>
        <w:t>с их учебной нагрузкой на новый учебный год в письменном виде</w:t>
      </w:r>
      <w:proofErr w:type="gramEnd"/>
      <w:r>
        <w:rPr>
          <w:color w:val="000000"/>
          <w:spacing w:val="-1"/>
          <w:sz w:val="24"/>
          <w:szCs w:val="24"/>
        </w:rPr>
        <w:t>.</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2"/>
          <w:sz w:val="24"/>
          <w:szCs w:val="24"/>
        </w:rPr>
        <w:t>При установлении учителям, для которых данное учреждение является местом о</w:t>
      </w:r>
      <w:r>
        <w:rPr>
          <w:color w:val="000000"/>
          <w:spacing w:val="-1"/>
          <w:sz w:val="24"/>
          <w:szCs w:val="24"/>
        </w:rPr>
        <w:t xml:space="preserve">сновной работы, учебной нагрузки на новый учебный год, как правило, сохраняется её объём и </w:t>
      </w:r>
      <w:r>
        <w:rPr>
          <w:color w:val="000000"/>
          <w:spacing w:val="2"/>
          <w:sz w:val="24"/>
          <w:szCs w:val="24"/>
        </w:rPr>
        <w:t xml:space="preserve">преемственность преподавания предметов в классе. </w:t>
      </w:r>
      <w:proofErr w:type="gramStart"/>
      <w:r>
        <w:rPr>
          <w:color w:val="000000"/>
          <w:spacing w:val="2"/>
          <w:sz w:val="24"/>
          <w:szCs w:val="24"/>
        </w:rPr>
        <w:t xml:space="preserve">Объём учебной нагрузки, установленный </w:t>
      </w:r>
      <w:r>
        <w:rPr>
          <w:color w:val="000000"/>
          <w:spacing w:val="5"/>
          <w:sz w:val="24"/>
          <w:szCs w:val="24"/>
        </w:rPr>
        <w:t>учителям в начале учебного года не может</w:t>
      </w:r>
      <w:proofErr w:type="gramEnd"/>
      <w:r>
        <w:rPr>
          <w:color w:val="000000"/>
          <w:spacing w:val="5"/>
          <w:sz w:val="24"/>
          <w:szCs w:val="24"/>
        </w:rPr>
        <w:t xml:space="preserve"> быть уменьшен по инициативе администрации в </w:t>
      </w:r>
      <w:r>
        <w:rPr>
          <w:color w:val="000000"/>
          <w:spacing w:val="-2"/>
          <w:sz w:val="24"/>
          <w:szCs w:val="24"/>
        </w:rPr>
        <w:t xml:space="preserve">текущем году, а также при установлении её на следующий учебный год, за исключением случаев </w:t>
      </w:r>
      <w:r>
        <w:rPr>
          <w:color w:val="000000"/>
          <w:sz w:val="24"/>
          <w:szCs w:val="24"/>
        </w:rPr>
        <w:t xml:space="preserve">уменьшения количества часов по учебным планам и программам (п.66 Типового положения об </w:t>
      </w:r>
      <w:r>
        <w:rPr>
          <w:color w:val="000000"/>
          <w:spacing w:val="-2"/>
          <w:sz w:val="24"/>
          <w:szCs w:val="24"/>
        </w:rPr>
        <w:t>общеобразовательном учреждении).</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2"/>
          <w:sz w:val="24"/>
          <w:szCs w:val="24"/>
        </w:rPr>
        <w:t xml:space="preserve">Объём учебной нагрузки учителей больше или меньше нормы часов за ставку заработной </w:t>
      </w:r>
      <w:r>
        <w:rPr>
          <w:color w:val="000000"/>
          <w:spacing w:val="-1"/>
          <w:sz w:val="24"/>
          <w:szCs w:val="24"/>
        </w:rPr>
        <w:t>платы устанавливается только с их письменного согласия.</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3"/>
          <w:sz w:val="24"/>
          <w:szCs w:val="24"/>
        </w:rPr>
        <w:t xml:space="preserve">Учебная нагрузка учителям, находящимся в отпуске по уходу за ребёнком до </w:t>
      </w:r>
      <w:r>
        <w:rPr>
          <w:color w:val="000000"/>
          <w:spacing w:val="2"/>
          <w:sz w:val="24"/>
          <w:szCs w:val="24"/>
        </w:rPr>
        <w:t>исполнения им возраста трёх лет (</w:t>
      </w:r>
      <w:r>
        <w:rPr>
          <w:color w:val="000000"/>
          <w:spacing w:val="-2"/>
          <w:sz w:val="24"/>
          <w:szCs w:val="24"/>
        </w:rPr>
        <w:t xml:space="preserve">при этом сохраняется его рабочее </w:t>
      </w:r>
      <w:proofErr w:type="gramStart"/>
      <w:r>
        <w:rPr>
          <w:color w:val="000000"/>
          <w:spacing w:val="-2"/>
          <w:sz w:val="24"/>
          <w:szCs w:val="24"/>
        </w:rPr>
        <w:t>место</w:t>
      </w:r>
      <w:proofErr w:type="gramEnd"/>
      <w:r>
        <w:rPr>
          <w:color w:val="000000"/>
          <w:spacing w:val="-2"/>
          <w:sz w:val="24"/>
          <w:szCs w:val="24"/>
        </w:rPr>
        <w:t xml:space="preserve"> и выплачиваются соответствующие компенсации</w:t>
      </w:r>
      <w:r>
        <w:rPr>
          <w:color w:val="000000"/>
          <w:spacing w:val="2"/>
          <w:sz w:val="24"/>
          <w:szCs w:val="24"/>
        </w:rPr>
        <w:t xml:space="preserve">), устанавливается на общих основаниях и передаётся на этот </w:t>
      </w:r>
      <w:r>
        <w:rPr>
          <w:color w:val="000000"/>
          <w:spacing w:val="-2"/>
          <w:sz w:val="24"/>
          <w:szCs w:val="24"/>
        </w:rPr>
        <w:t>период для выполнения другими учителями,.</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1"/>
          <w:sz w:val="24"/>
          <w:szCs w:val="24"/>
        </w:rPr>
        <w:t>Учебная нагрузка на выходные и нерабочие праздничные дни не планируется.</w:t>
      </w:r>
    </w:p>
    <w:p w:rsidR="00A570B9" w:rsidRDefault="00A570B9" w:rsidP="00A570B9">
      <w:pPr>
        <w:widowControl w:val="0"/>
        <w:numPr>
          <w:ilvl w:val="1"/>
          <w:numId w:val="6"/>
        </w:numPr>
        <w:tabs>
          <w:tab w:val="num" w:pos="0"/>
        </w:tabs>
        <w:autoSpaceDE w:val="0"/>
        <w:autoSpaceDN w:val="0"/>
        <w:adjustRightInd w:val="0"/>
        <w:ind w:left="14" w:hanging="14"/>
        <w:jc w:val="both"/>
        <w:rPr>
          <w:sz w:val="24"/>
          <w:szCs w:val="24"/>
        </w:rPr>
      </w:pPr>
      <w:r>
        <w:rPr>
          <w:color w:val="000000"/>
          <w:spacing w:val="2"/>
          <w:sz w:val="24"/>
          <w:szCs w:val="24"/>
        </w:rPr>
        <w:t xml:space="preserve">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w:t>
      </w:r>
      <w:r>
        <w:rPr>
          <w:color w:val="000000"/>
          <w:spacing w:val="-1"/>
          <w:sz w:val="24"/>
          <w:szCs w:val="24"/>
        </w:rPr>
        <w:t>учреждения, возможно только:</w:t>
      </w:r>
    </w:p>
    <w:p w:rsidR="00A570B9" w:rsidRDefault="00A570B9" w:rsidP="00A570B9">
      <w:pPr>
        <w:shd w:val="clear" w:color="auto" w:fill="FFFFFF"/>
        <w:tabs>
          <w:tab w:val="left" w:pos="818"/>
        </w:tabs>
        <w:spacing w:before="2" w:line="274" w:lineRule="exact"/>
        <w:ind w:left="578"/>
        <w:jc w:val="both"/>
        <w:rPr>
          <w:sz w:val="24"/>
          <w:szCs w:val="24"/>
        </w:rPr>
      </w:pPr>
      <w:r>
        <w:rPr>
          <w:color w:val="000000"/>
          <w:spacing w:val="-10"/>
          <w:sz w:val="24"/>
          <w:szCs w:val="24"/>
        </w:rPr>
        <w:t>а)</w:t>
      </w:r>
      <w:r>
        <w:rPr>
          <w:color w:val="000000"/>
          <w:sz w:val="24"/>
          <w:szCs w:val="24"/>
        </w:rPr>
        <w:tab/>
      </w:r>
      <w:r>
        <w:rPr>
          <w:color w:val="000000"/>
          <w:spacing w:val="-1"/>
          <w:sz w:val="24"/>
          <w:szCs w:val="24"/>
        </w:rPr>
        <w:t>по взаимному согласию сторон;</w:t>
      </w:r>
    </w:p>
    <w:p w:rsidR="00A570B9" w:rsidRDefault="00A570B9" w:rsidP="00A570B9">
      <w:pPr>
        <w:shd w:val="clear" w:color="auto" w:fill="FFFFFF"/>
        <w:tabs>
          <w:tab w:val="left" w:pos="818"/>
        </w:tabs>
        <w:spacing w:line="274" w:lineRule="exact"/>
        <w:ind w:left="578"/>
        <w:jc w:val="both"/>
        <w:rPr>
          <w:sz w:val="24"/>
          <w:szCs w:val="24"/>
        </w:rPr>
      </w:pPr>
      <w:r>
        <w:rPr>
          <w:color w:val="000000"/>
          <w:spacing w:val="-10"/>
          <w:sz w:val="24"/>
          <w:szCs w:val="24"/>
        </w:rPr>
        <w:t>б)</w:t>
      </w:r>
      <w:r>
        <w:rPr>
          <w:color w:val="000000"/>
          <w:sz w:val="24"/>
          <w:szCs w:val="24"/>
        </w:rPr>
        <w:tab/>
      </w:r>
      <w:r>
        <w:rPr>
          <w:color w:val="000000"/>
          <w:spacing w:val="-2"/>
          <w:sz w:val="24"/>
          <w:szCs w:val="24"/>
        </w:rPr>
        <w:t>по инициативе работодателя в случаях:</w:t>
      </w:r>
    </w:p>
    <w:p w:rsidR="00A570B9" w:rsidRDefault="00A570B9" w:rsidP="00A570B9">
      <w:pPr>
        <w:widowControl w:val="0"/>
        <w:numPr>
          <w:ilvl w:val="0"/>
          <w:numId w:val="7"/>
        </w:numPr>
        <w:shd w:val="clear" w:color="auto" w:fill="FFFFFF"/>
        <w:tabs>
          <w:tab w:val="left" w:pos="720"/>
        </w:tabs>
        <w:autoSpaceDE w:val="0"/>
        <w:autoSpaceDN w:val="0"/>
        <w:adjustRightInd w:val="0"/>
        <w:spacing w:before="2" w:line="274" w:lineRule="exact"/>
        <w:ind w:left="0" w:firstLine="540"/>
        <w:jc w:val="both"/>
        <w:rPr>
          <w:sz w:val="24"/>
          <w:szCs w:val="24"/>
        </w:rPr>
      </w:pPr>
      <w:r>
        <w:rPr>
          <w:color w:val="000000"/>
          <w:sz w:val="24"/>
          <w:szCs w:val="24"/>
        </w:rPr>
        <w:t>ум</w:t>
      </w:r>
      <w:r>
        <w:rPr>
          <w:color w:val="000000"/>
          <w:spacing w:val="-1"/>
          <w:sz w:val="24"/>
          <w:szCs w:val="24"/>
        </w:rPr>
        <w:t>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A570B9" w:rsidRDefault="00A570B9" w:rsidP="00A570B9">
      <w:pPr>
        <w:widowControl w:val="0"/>
        <w:numPr>
          <w:ilvl w:val="0"/>
          <w:numId w:val="7"/>
        </w:numPr>
        <w:shd w:val="clear" w:color="auto" w:fill="FFFFFF"/>
        <w:tabs>
          <w:tab w:val="num" w:pos="567"/>
          <w:tab w:val="left" w:pos="720"/>
        </w:tabs>
        <w:autoSpaceDE w:val="0"/>
        <w:autoSpaceDN w:val="0"/>
        <w:adjustRightInd w:val="0"/>
        <w:spacing w:line="274" w:lineRule="exact"/>
        <w:ind w:left="0" w:firstLine="540"/>
        <w:jc w:val="both"/>
        <w:rPr>
          <w:color w:val="000000"/>
          <w:spacing w:val="-1"/>
          <w:sz w:val="24"/>
          <w:szCs w:val="24"/>
        </w:rPr>
      </w:pPr>
      <w:r>
        <w:rPr>
          <w:color w:val="000000"/>
          <w:sz w:val="24"/>
          <w:szCs w:val="24"/>
        </w:rPr>
        <w:t>в</w:t>
      </w:r>
      <w:r>
        <w:rPr>
          <w:color w:val="000000"/>
          <w:spacing w:val="1"/>
          <w:sz w:val="24"/>
          <w:szCs w:val="24"/>
        </w:rPr>
        <w:t xml:space="preserve">ременного увеличения объёма учебной нагрузки в связи с производственной необходимостью для замещения временно отсутствующего работника (продолжительность </w:t>
      </w:r>
      <w:r>
        <w:rPr>
          <w:color w:val="000000"/>
          <w:spacing w:val="8"/>
          <w:sz w:val="24"/>
          <w:szCs w:val="24"/>
        </w:rPr>
        <w:t xml:space="preserve">выполнения работником без его согласия увеличенной нагрузки в таком случае не может </w:t>
      </w:r>
      <w:r>
        <w:rPr>
          <w:color w:val="000000"/>
          <w:spacing w:val="-1"/>
          <w:sz w:val="24"/>
          <w:szCs w:val="24"/>
        </w:rPr>
        <w:t>превышать одного месяца в течение календарного года);</w:t>
      </w:r>
    </w:p>
    <w:p w:rsidR="00A570B9" w:rsidRDefault="00A570B9" w:rsidP="00A570B9">
      <w:pPr>
        <w:widowControl w:val="0"/>
        <w:numPr>
          <w:ilvl w:val="0"/>
          <w:numId w:val="7"/>
        </w:numPr>
        <w:shd w:val="clear" w:color="auto" w:fill="FFFFFF"/>
        <w:tabs>
          <w:tab w:val="left" w:pos="720"/>
        </w:tabs>
        <w:autoSpaceDE w:val="0"/>
        <w:autoSpaceDN w:val="0"/>
        <w:adjustRightInd w:val="0"/>
        <w:spacing w:line="274" w:lineRule="exact"/>
        <w:ind w:left="0" w:firstLine="540"/>
        <w:jc w:val="both"/>
        <w:rPr>
          <w:color w:val="000000"/>
          <w:spacing w:val="-1"/>
          <w:sz w:val="24"/>
          <w:szCs w:val="24"/>
        </w:rPr>
      </w:pPr>
      <w:r>
        <w:rPr>
          <w:color w:val="000000"/>
          <w:spacing w:val="-1"/>
          <w:sz w:val="24"/>
          <w:szCs w:val="24"/>
        </w:rPr>
        <w:lastRenderedPageBreak/>
        <w:t xml:space="preserve">простоя, когда работникам поручается с учётом их специальности и квалификации другая </w:t>
      </w:r>
      <w:r>
        <w:rPr>
          <w:color w:val="000000"/>
          <w:spacing w:val="7"/>
          <w:sz w:val="24"/>
          <w:szCs w:val="24"/>
        </w:rPr>
        <w:t xml:space="preserve">работа в том же учреждении на все время простоя либо в другом учреждении, но в той же </w:t>
      </w:r>
      <w:r>
        <w:rPr>
          <w:color w:val="000000"/>
          <w:spacing w:val="3"/>
          <w:sz w:val="24"/>
          <w:szCs w:val="24"/>
        </w:rPr>
        <w:t xml:space="preserve">местности на срок до одного месяца (отмена занятий в связи с погодными условиями, </w:t>
      </w:r>
      <w:r>
        <w:rPr>
          <w:color w:val="000000"/>
          <w:spacing w:val="-1"/>
          <w:sz w:val="24"/>
          <w:szCs w:val="24"/>
        </w:rPr>
        <w:t>карантином и в других случаях);</w:t>
      </w:r>
    </w:p>
    <w:p w:rsidR="00A570B9" w:rsidRDefault="00A570B9" w:rsidP="00A570B9">
      <w:pPr>
        <w:widowControl w:val="0"/>
        <w:numPr>
          <w:ilvl w:val="0"/>
          <w:numId w:val="7"/>
        </w:numPr>
        <w:shd w:val="clear" w:color="auto" w:fill="FFFFFF"/>
        <w:tabs>
          <w:tab w:val="left" w:pos="720"/>
        </w:tabs>
        <w:autoSpaceDE w:val="0"/>
        <w:autoSpaceDN w:val="0"/>
        <w:adjustRightInd w:val="0"/>
        <w:spacing w:line="274" w:lineRule="exact"/>
        <w:ind w:left="0" w:firstLine="540"/>
        <w:jc w:val="both"/>
        <w:rPr>
          <w:color w:val="000000"/>
          <w:spacing w:val="-1"/>
          <w:sz w:val="24"/>
          <w:szCs w:val="24"/>
        </w:rPr>
      </w:pPr>
      <w:r>
        <w:rPr>
          <w:color w:val="000000"/>
          <w:spacing w:val="-1"/>
          <w:sz w:val="24"/>
          <w:szCs w:val="24"/>
        </w:rPr>
        <w:t>восстановления на работе учителя, ранее выполнявшего эту учебную нагрузку;</w:t>
      </w:r>
    </w:p>
    <w:p w:rsidR="00A570B9" w:rsidRDefault="00A570B9" w:rsidP="00A570B9">
      <w:pPr>
        <w:widowControl w:val="0"/>
        <w:numPr>
          <w:ilvl w:val="0"/>
          <w:numId w:val="7"/>
        </w:numPr>
        <w:shd w:val="clear" w:color="auto" w:fill="FFFFFF"/>
        <w:tabs>
          <w:tab w:val="left" w:pos="720"/>
        </w:tabs>
        <w:autoSpaceDE w:val="0"/>
        <w:autoSpaceDN w:val="0"/>
        <w:adjustRightInd w:val="0"/>
        <w:spacing w:line="274" w:lineRule="exact"/>
        <w:ind w:left="0" w:firstLine="540"/>
        <w:jc w:val="both"/>
        <w:rPr>
          <w:sz w:val="24"/>
          <w:szCs w:val="24"/>
        </w:rPr>
      </w:pPr>
      <w:r>
        <w:rPr>
          <w:color w:val="000000"/>
          <w:spacing w:val="3"/>
          <w:sz w:val="24"/>
          <w:szCs w:val="24"/>
        </w:rPr>
        <w:t xml:space="preserve">возвращения на работу женщины, прервавшей отпуск по уходу за ребёнком до </w:t>
      </w:r>
      <w:r>
        <w:rPr>
          <w:color w:val="000000"/>
          <w:spacing w:val="-2"/>
          <w:sz w:val="24"/>
          <w:szCs w:val="24"/>
        </w:rPr>
        <w:t>достижения им возраста трёх лет, или после окончания этого отпуска.</w:t>
      </w:r>
    </w:p>
    <w:p w:rsidR="00A570B9" w:rsidRDefault="00A570B9" w:rsidP="00A570B9">
      <w:pPr>
        <w:shd w:val="clear" w:color="auto" w:fill="FFFFFF"/>
        <w:spacing w:line="276" w:lineRule="exact"/>
        <w:ind w:right="48" w:firstLine="559"/>
        <w:jc w:val="both"/>
        <w:rPr>
          <w:sz w:val="24"/>
          <w:szCs w:val="24"/>
        </w:rPr>
      </w:pPr>
      <w:r>
        <w:rPr>
          <w:color w:val="000000"/>
          <w:spacing w:val="-1"/>
          <w:sz w:val="24"/>
          <w:szCs w:val="24"/>
        </w:rPr>
        <w:t>В указанных в подпункте "б" случаях для изменения учебной нагрузки по инициативе работодателя согласия работника не требуется.</w:t>
      </w:r>
    </w:p>
    <w:p w:rsidR="00A570B9" w:rsidRDefault="00A570B9" w:rsidP="00A570B9">
      <w:pPr>
        <w:widowControl w:val="0"/>
        <w:numPr>
          <w:ilvl w:val="0"/>
          <w:numId w:val="8"/>
        </w:numPr>
        <w:shd w:val="clear" w:color="auto" w:fill="FFFFFF"/>
        <w:tabs>
          <w:tab w:val="clear" w:pos="360"/>
          <w:tab w:val="num" w:pos="0"/>
          <w:tab w:val="left" w:pos="709"/>
        </w:tabs>
        <w:autoSpaceDE w:val="0"/>
        <w:autoSpaceDN w:val="0"/>
        <w:adjustRightInd w:val="0"/>
        <w:spacing w:line="276" w:lineRule="exact"/>
        <w:ind w:left="0" w:firstLine="0"/>
        <w:jc w:val="both"/>
        <w:rPr>
          <w:sz w:val="24"/>
          <w:szCs w:val="24"/>
        </w:rPr>
      </w:pPr>
      <w:proofErr w:type="gramStart"/>
      <w:r>
        <w:rPr>
          <w:color w:val="000000"/>
          <w:spacing w:val="2"/>
          <w:sz w:val="24"/>
          <w:szCs w:val="24"/>
        </w:rPr>
        <w:t xml:space="preserve">По инициативе работодателя изменение определённых сторонами условий трудового договора, </w:t>
      </w:r>
      <w:r>
        <w:rPr>
          <w:color w:val="000000"/>
          <w:spacing w:val="-2"/>
          <w:sz w:val="24"/>
          <w:szCs w:val="24"/>
        </w:rPr>
        <w:t xml:space="preserve">допускается, как правило, только на новый учебный год в связи с изменениями организационных </w:t>
      </w:r>
      <w:r>
        <w:rPr>
          <w:color w:val="000000"/>
          <w:sz w:val="24"/>
          <w:szCs w:val="24"/>
        </w:rPr>
        <w:t xml:space="preserve">или технологических условий труда (изменение числа классов-комплектов, групп или </w:t>
      </w:r>
      <w:r>
        <w:rPr>
          <w:color w:val="000000"/>
          <w:spacing w:val="4"/>
          <w:sz w:val="24"/>
          <w:szCs w:val="24"/>
        </w:rPr>
        <w:t xml:space="preserve">количества обучающихся (воспитанников), изменение количества часов работы по учебному </w:t>
      </w:r>
      <w:r>
        <w:rPr>
          <w:color w:val="000000"/>
          <w:sz w:val="24"/>
          <w:szCs w:val="24"/>
        </w:rPr>
        <w:t xml:space="preserve">плану, проведение эксперимента, изменение сменности работы учреждения, а также изменение </w:t>
      </w:r>
      <w:r>
        <w:rPr>
          <w:color w:val="000000"/>
          <w:spacing w:val="6"/>
          <w:sz w:val="24"/>
          <w:szCs w:val="24"/>
        </w:rPr>
        <w:t>образовательных программ и т.д.) при продолжении работником работы без</w:t>
      </w:r>
      <w:proofErr w:type="gramEnd"/>
      <w:r>
        <w:rPr>
          <w:color w:val="000000"/>
          <w:spacing w:val="6"/>
          <w:sz w:val="24"/>
          <w:szCs w:val="24"/>
        </w:rPr>
        <w:t xml:space="preserve"> изменения его </w:t>
      </w:r>
      <w:r>
        <w:rPr>
          <w:color w:val="000000"/>
          <w:sz w:val="24"/>
          <w:szCs w:val="24"/>
        </w:rPr>
        <w:t xml:space="preserve">трудовой функции (работы по определённой специальности, квалификации или должности) (ст. </w:t>
      </w:r>
      <w:r>
        <w:rPr>
          <w:color w:val="000000"/>
          <w:spacing w:val="11"/>
          <w:sz w:val="24"/>
          <w:szCs w:val="24"/>
        </w:rPr>
        <w:t>74 ТК РФ).</w:t>
      </w:r>
    </w:p>
    <w:p w:rsidR="00A570B9" w:rsidRDefault="00A570B9" w:rsidP="00A570B9">
      <w:pPr>
        <w:widowControl w:val="0"/>
        <w:numPr>
          <w:ilvl w:val="0"/>
          <w:numId w:val="8"/>
        </w:numPr>
        <w:shd w:val="clear" w:color="auto" w:fill="FFFFFF"/>
        <w:tabs>
          <w:tab w:val="clear" w:pos="360"/>
          <w:tab w:val="num" w:pos="0"/>
          <w:tab w:val="left" w:pos="709"/>
        </w:tabs>
        <w:autoSpaceDE w:val="0"/>
        <w:autoSpaceDN w:val="0"/>
        <w:adjustRightInd w:val="0"/>
        <w:spacing w:line="276" w:lineRule="exact"/>
        <w:ind w:left="0" w:firstLine="0"/>
        <w:jc w:val="both"/>
        <w:rPr>
          <w:sz w:val="24"/>
          <w:szCs w:val="24"/>
        </w:rPr>
      </w:pPr>
      <w:r>
        <w:rPr>
          <w:color w:val="000000"/>
          <w:spacing w:val="8"/>
          <w:sz w:val="24"/>
          <w:szCs w:val="24"/>
        </w:rPr>
        <w:t xml:space="preserve">В течение учебного года изменение определённых сторонами условий трудового договора </w:t>
      </w:r>
      <w:r>
        <w:rPr>
          <w:color w:val="000000"/>
          <w:spacing w:val="6"/>
          <w:sz w:val="24"/>
          <w:szCs w:val="24"/>
        </w:rPr>
        <w:t xml:space="preserve">допускается только в исключительных случаях, обусловленных, обстоятельствами, не </w:t>
      </w:r>
      <w:r>
        <w:rPr>
          <w:color w:val="000000"/>
          <w:spacing w:val="-1"/>
          <w:sz w:val="24"/>
          <w:szCs w:val="24"/>
        </w:rPr>
        <w:t>зависящими от воли сторон.</w:t>
      </w:r>
    </w:p>
    <w:p w:rsidR="00A570B9" w:rsidRDefault="00A570B9" w:rsidP="00A570B9">
      <w:pPr>
        <w:widowControl w:val="0"/>
        <w:numPr>
          <w:ilvl w:val="0"/>
          <w:numId w:val="8"/>
        </w:numPr>
        <w:shd w:val="clear" w:color="auto" w:fill="FFFFFF"/>
        <w:tabs>
          <w:tab w:val="clear" w:pos="360"/>
          <w:tab w:val="num" w:pos="0"/>
          <w:tab w:val="left" w:pos="709"/>
        </w:tabs>
        <w:autoSpaceDE w:val="0"/>
        <w:autoSpaceDN w:val="0"/>
        <w:adjustRightInd w:val="0"/>
        <w:spacing w:line="276" w:lineRule="exact"/>
        <w:ind w:left="0" w:firstLine="0"/>
        <w:jc w:val="both"/>
        <w:rPr>
          <w:sz w:val="24"/>
          <w:szCs w:val="24"/>
        </w:rPr>
      </w:pPr>
      <w:r>
        <w:rPr>
          <w:color w:val="000000"/>
          <w:spacing w:val="-1"/>
          <w:sz w:val="24"/>
          <w:szCs w:val="24"/>
        </w:rPr>
        <w:t xml:space="preserve">О введении изменений определенных сторонами условий трудового договора работник должен быть </w:t>
      </w:r>
      <w:r>
        <w:rPr>
          <w:color w:val="000000"/>
          <w:sz w:val="24"/>
          <w:szCs w:val="24"/>
        </w:rPr>
        <w:t xml:space="preserve">уведомлен работодателем в письменной форме, не позднее, чем за 2 месяца (ст. 74, 162 ТК РФ). </w:t>
      </w:r>
      <w:r>
        <w:rPr>
          <w:color w:val="000000"/>
          <w:spacing w:val="2"/>
          <w:sz w:val="24"/>
          <w:szCs w:val="24"/>
        </w:rPr>
        <w:t xml:space="preserve">При этом работнику обеспечиваются гарантии при изменении учебной нагрузки в течение </w:t>
      </w:r>
      <w:r>
        <w:rPr>
          <w:color w:val="000000"/>
          <w:spacing w:val="-1"/>
          <w:sz w:val="24"/>
          <w:szCs w:val="24"/>
        </w:rPr>
        <w:t>учебного года, предусмотренные Положением об оплате труда.</w:t>
      </w:r>
    </w:p>
    <w:p w:rsidR="00A570B9" w:rsidRDefault="00A570B9" w:rsidP="00A570B9">
      <w:pPr>
        <w:widowControl w:val="0"/>
        <w:numPr>
          <w:ilvl w:val="0"/>
          <w:numId w:val="8"/>
        </w:numPr>
        <w:shd w:val="clear" w:color="auto" w:fill="FFFFFF"/>
        <w:tabs>
          <w:tab w:val="clear" w:pos="360"/>
          <w:tab w:val="num" w:pos="0"/>
          <w:tab w:val="left" w:pos="709"/>
        </w:tabs>
        <w:autoSpaceDE w:val="0"/>
        <w:autoSpaceDN w:val="0"/>
        <w:adjustRightInd w:val="0"/>
        <w:spacing w:line="276" w:lineRule="exact"/>
        <w:ind w:left="0" w:firstLine="0"/>
        <w:jc w:val="both"/>
        <w:rPr>
          <w:sz w:val="24"/>
          <w:szCs w:val="24"/>
        </w:rPr>
      </w:pPr>
      <w:r>
        <w:rPr>
          <w:color w:val="000000"/>
          <w:spacing w:val="2"/>
          <w:sz w:val="24"/>
          <w:szCs w:val="24"/>
        </w:rPr>
        <w:t xml:space="preserve">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w:t>
      </w:r>
      <w:r>
        <w:rPr>
          <w:color w:val="000000"/>
          <w:spacing w:val="-2"/>
          <w:sz w:val="24"/>
          <w:szCs w:val="24"/>
        </w:rPr>
        <w:t>соответствующую его квалификации и состоянию здоровья.</w:t>
      </w:r>
    </w:p>
    <w:p w:rsidR="00A570B9" w:rsidRDefault="00A570B9" w:rsidP="00A570B9">
      <w:pPr>
        <w:widowControl w:val="0"/>
        <w:numPr>
          <w:ilvl w:val="0"/>
          <w:numId w:val="8"/>
        </w:numPr>
        <w:shd w:val="clear" w:color="auto" w:fill="FFFFFF"/>
        <w:tabs>
          <w:tab w:val="clear" w:pos="360"/>
          <w:tab w:val="num" w:pos="0"/>
          <w:tab w:val="left" w:pos="709"/>
        </w:tabs>
        <w:autoSpaceDE w:val="0"/>
        <w:autoSpaceDN w:val="0"/>
        <w:adjustRightInd w:val="0"/>
        <w:spacing w:line="276" w:lineRule="exact"/>
        <w:ind w:left="0" w:firstLine="0"/>
        <w:jc w:val="both"/>
        <w:rPr>
          <w:sz w:val="24"/>
          <w:szCs w:val="24"/>
        </w:rPr>
      </w:pPr>
      <w:r>
        <w:rPr>
          <w:b/>
          <w:sz w:val="24"/>
          <w:szCs w:val="24"/>
        </w:rPr>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w:t>
      </w:r>
      <w:r>
        <w:rPr>
          <w:color w:val="000000"/>
          <w:sz w:val="24"/>
          <w:szCs w:val="24"/>
        </w:rPr>
        <w:t xml:space="preserve">Работодатель или его полномочный представитель обязан при заключении трудового </w:t>
      </w:r>
      <w:r>
        <w:rPr>
          <w:color w:val="000000"/>
          <w:spacing w:val="5"/>
          <w:sz w:val="24"/>
          <w:szCs w:val="24"/>
        </w:rPr>
        <w:t>договора с работником ознакомить его под подпись с настоящим коллективным Договором, У</w:t>
      </w:r>
      <w:r>
        <w:rPr>
          <w:color w:val="000000"/>
          <w:spacing w:val="1"/>
          <w:sz w:val="24"/>
          <w:szCs w:val="24"/>
        </w:rPr>
        <w:t xml:space="preserve">ставом учреждения, правилами внутреннего трудового распорядка и иными локальными </w:t>
      </w:r>
      <w:r>
        <w:rPr>
          <w:color w:val="000000"/>
          <w:spacing w:val="-2"/>
          <w:sz w:val="24"/>
          <w:szCs w:val="24"/>
        </w:rPr>
        <w:t>нормативными актами, действующими в учреждении.</w:t>
      </w:r>
    </w:p>
    <w:p w:rsidR="00A570B9" w:rsidRDefault="00A570B9" w:rsidP="00A570B9">
      <w:pPr>
        <w:widowControl w:val="0"/>
        <w:numPr>
          <w:ilvl w:val="0"/>
          <w:numId w:val="8"/>
        </w:numPr>
        <w:shd w:val="clear" w:color="auto" w:fill="FFFFFF"/>
        <w:tabs>
          <w:tab w:val="clear" w:pos="360"/>
          <w:tab w:val="num" w:pos="0"/>
          <w:tab w:val="left" w:pos="709"/>
        </w:tabs>
        <w:autoSpaceDE w:val="0"/>
        <w:autoSpaceDN w:val="0"/>
        <w:adjustRightInd w:val="0"/>
        <w:spacing w:line="276" w:lineRule="exact"/>
        <w:ind w:left="0" w:firstLine="0"/>
        <w:jc w:val="both"/>
        <w:rPr>
          <w:sz w:val="24"/>
          <w:szCs w:val="24"/>
        </w:rPr>
      </w:pPr>
      <w:r>
        <w:rPr>
          <w:color w:val="000000"/>
          <w:spacing w:val="-1"/>
          <w:sz w:val="24"/>
          <w:szCs w:val="24"/>
        </w:rPr>
        <w:t xml:space="preserve">Прекращение трудового договора с работником может производиться только по </w:t>
      </w:r>
      <w:r>
        <w:rPr>
          <w:color w:val="000000"/>
          <w:spacing w:val="-2"/>
          <w:sz w:val="24"/>
          <w:szCs w:val="24"/>
        </w:rPr>
        <w:t xml:space="preserve">основаниям, предусмотренным Трудовым кодексом РФ и иными федеральными законами (ст. 77 </w:t>
      </w:r>
      <w:r>
        <w:rPr>
          <w:color w:val="000000"/>
          <w:spacing w:val="5"/>
          <w:sz w:val="24"/>
          <w:szCs w:val="24"/>
        </w:rPr>
        <w:t>ТК РФ).</w:t>
      </w:r>
    </w:p>
    <w:p w:rsidR="00A570B9" w:rsidRDefault="00A570B9" w:rsidP="00A570B9">
      <w:pPr>
        <w:pStyle w:val="1"/>
        <w:numPr>
          <w:ilvl w:val="0"/>
          <w:numId w:val="0"/>
        </w:numPr>
        <w:tabs>
          <w:tab w:val="left" w:pos="708"/>
        </w:tabs>
        <w:rPr>
          <w:rFonts w:ascii="Times New Roman" w:hAnsi="Times New Roman"/>
          <w:szCs w:val="28"/>
        </w:rPr>
      </w:pPr>
      <w:r>
        <w:rPr>
          <w:rFonts w:ascii="Times New Roman" w:hAnsi="Times New Roman"/>
          <w:szCs w:val="28"/>
        </w:rPr>
        <w:t>3. Профессиональная подготовка, переподготовка и</w:t>
      </w:r>
    </w:p>
    <w:p w:rsidR="00A570B9" w:rsidRDefault="00A570B9" w:rsidP="00A570B9">
      <w:pPr>
        <w:jc w:val="center"/>
        <w:rPr>
          <w:b/>
          <w:sz w:val="28"/>
          <w:szCs w:val="28"/>
        </w:rPr>
      </w:pPr>
      <w:r>
        <w:rPr>
          <w:b/>
          <w:sz w:val="28"/>
          <w:szCs w:val="28"/>
        </w:rPr>
        <w:t>повышение квалификации работников.</w:t>
      </w:r>
    </w:p>
    <w:p w:rsidR="00A570B9" w:rsidRDefault="00A570B9" w:rsidP="00A570B9">
      <w:pPr>
        <w:ind w:firstLine="567"/>
        <w:jc w:val="both"/>
        <w:rPr>
          <w:sz w:val="24"/>
          <w:szCs w:val="24"/>
        </w:rPr>
      </w:pPr>
      <w:r>
        <w:rPr>
          <w:sz w:val="24"/>
          <w:szCs w:val="24"/>
        </w:rPr>
        <w:t xml:space="preserve">3. </w:t>
      </w:r>
      <w:r>
        <w:rPr>
          <w:sz w:val="24"/>
          <w:szCs w:val="24"/>
          <w:u w:val="single"/>
        </w:rPr>
        <w:t>Стороны пришли к соглашению в том, что:</w:t>
      </w:r>
    </w:p>
    <w:p w:rsidR="00A570B9" w:rsidRDefault="00A570B9" w:rsidP="00A570B9">
      <w:pPr>
        <w:ind w:firstLine="567"/>
        <w:jc w:val="both"/>
        <w:rPr>
          <w:sz w:val="24"/>
          <w:szCs w:val="24"/>
        </w:rPr>
      </w:pPr>
      <w:r>
        <w:rPr>
          <w:sz w:val="24"/>
          <w:szCs w:val="24"/>
        </w:rPr>
        <w:t>3.1. Работодатель определяет необходимость профессиональной подготовки и переподготовки кадров для нужд учреждения.</w:t>
      </w:r>
    </w:p>
    <w:p w:rsidR="00A570B9" w:rsidRDefault="00A570B9" w:rsidP="00A570B9">
      <w:pPr>
        <w:ind w:firstLine="567"/>
        <w:jc w:val="both"/>
        <w:rPr>
          <w:sz w:val="24"/>
          <w:szCs w:val="24"/>
        </w:rPr>
      </w:pPr>
      <w:r>
        <w:rPr>
          <w:sz w:val="24"/>
          <w:szCs w:val="24"/>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A570B9" w:rsidRDefault="00A570B9" w:rsidP="00A570B9">
      <w:pPr>
        <w:ind w:firstLine="567"/>
        <w:jc w:val="both"/>
        <w:rPr>
          <w:b/>
          <w:sz w:val="24"/>
          <w:szCs w:val="24"/>
        </w:rPr>
      </w:pPr>
      <w:r>
        <w:rPr>
          <w:b/>
          <w:sz w:val="24"/>
          <w:szCs w:val="24"/>
        </w:rPr>
        <w:t xml:space="preserve">3.3. </w:t>
      </w:r>
      <w:r>
        <w:rPr>
          <w:b/>
          <w:sz w:val="24"/>
          <w:szCs w:val="24"/>
          <w:u w:val="single"/>
        </w:rPr>
        <w:t>Работодатель обязуется:</w:t>
      </w:r>
    </w:p>
    <w:p w:rsidR="00A570B9" w:rsidRDefault="00A570B9" w:rsidP="00A570B9">
      <w:pPr>
        <w:ind w:firstLine="567"/>
        <w:jc w:val="both"/>
        <w:rPr>
          <w:sz w:val="24"/>
          <w:szCs w:val="24"/>
        </w:rPr>
      </w:pPr>
      <w:r>
        <w:rPr>
          <w:sz w:val="24"/>
          <w:szCs w:val="24"/>
        </w:rPr>
        <w:t>3.3.1. Организовывать профессиональную подготовку, переподготовку и повышение квалификации в соответствии с перспективным планом.</w:t>
      </w:r>
    </w:p>
    <w:p w:rsidR="00A570B9" w:rsidRDefault="00A570B9" w:rsidP="00A570B9">
      <w:pPr>
        <w:ind w:firstLine="567"/>
        <w:jc w:val="both"/>
        <w:rPr>
          <w:sz w:val="24"/>
          <w:szCs w:val="24"/>
        </w:rPr>
      </w:pPr>
      <w:r>
        <w:rPr>
          <w:sz w:val="24"/>
          <w:szCs w:val="24"/>
        </w:rPr>
        <w:t>3.3.2. Повышать квалификацию педагогических работников не реже чем один раз в пять лет.</w:t>
      </w:r>
    </w:p>
    <w:p w:rsidR="00A570B9" w:rsidRDefault="00A570B9" w:rsidP="00A570B9">
      <w:pPr>
        <w:pStyle w:val="a9"/>
        <w:ind w:firstLine="567"/>
        <w:rPr>
          <w:szCs w:val="24"/>
        </w:rPr>
      </w:pPr>
      <w:r>
        <w:rPr>
          <w:szCs w:val="24"/>
        </w:rPr>
        <w:t xml:space="preserve">3.3.3. </w:t>
      </w:r>
      <w:proofErr w:type="gramStart"/>
      <w:r>
        <w:rPr>
          <w:szCs w:val="24"/>
        </w:rPr>
        <w:t xml:space="preserve">В случае направления работников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другой регион, оплатить ему командировочные расходы (суточные, проезд к месту обучения и обратно, </w:t>
      </w:r>
      <w:r>
        <w:rPr>
          <w:szCs w:val="24"/>
        </w:rPr>
        <w:lastRenderedPageBreak/>
        <w:t xml:space="preserve">проживание) в порядке и размерах, предусмотренных для лиц, направляемых в служебные командировки (ст. 187 ТК РФ). </w:t>
      </w:r>
      <w:proofErr w:type="gramEnd"/>
    </w:p>
    <w:p w:rsidR="00A570B9" w:rsidRDefault="00A570B9" w:rsidP="00A570B9">
      <w:pPr>
        <w:ind w:firstLine="567"/>
        <w:jc w:val="both"/>
        <w:rPr>
          <w:sz w:val="24"/>
          <w:szCs w:val="24"/>
        </w:rPr>
      </w:pPr>
      <w:r>
        <w:rPr>
          <w:sz w:val="24"/>
          <w:szCs w:val="24"/>
        </w:rPr>
        <w:t>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A570B9" w:rsidRDefault="00A570B9" w:rsidP="00A570B9">
      <w:pPr>
        <w:ind w:firstLine="567"/>
        <w:jc w:val="both"/>
        <w:rPr>
          <w:sz w:val="24"/>
          <w:szCs w:val="24"/>
        </w:rPr>
      </w:pPr>
      <w:r>
        <w:rPr>
          <w:sz w:val="24"/>
          <w:szCs w:val="24"/>
        </w:rPr>
        <w:t>Предоставлять гарантии и компенсации, предусмотренные (ст. 173 – 176 ТК РФ), также работникам, получившим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w:t>
      </w:r>
    </w:p>
    <w:p w:rsidR="00A570B9" w:rsidRDefault="00A570B9" w:rsidP="00A570B9">
      <w:pPr>
        <w:tabs>
          <w:tab w:val="left" w:pos="1032"/>
        </w:tabs>
        <w:rPr>
          <w:sz w:val="24"/>
          <w:szCs w:val="24"/>
        </w:rPr>
      </w:pPr>
      <w:r>
        <w:rPr>
          <w:sz w:val="24"/>
          <w:szCs w:val="24"/>
        </w:rPr>
        <w:tab/>
        <w:t>3.3.5.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A570B9" w:rsidRDefault="00A570B9" w:rsidP="00A570B9">
      <w:pPr>
        <w:jc w:val="center"/>
        <w:rPr>
          <w:b/>
          <w:sz w:val="28"/>
          <w:szCs w:val="28"/>
        </w:rPr>
      </w:pPr>
      <w:r>
        <w:rPr>
          <w:b/>
          <w:sz w:val="28"/>
          <w:szCs w:val="28"/>
        </w:rPr>
        <w:t>4.   Высвобождение работников и содействие их трудоустройству.</w:t>
      </w:r>
    </w:p>
    <w:p w:rsidR="00A570B9" w:rsidRDefault="00A570B9" w:rsidP="00A570B9">
      <w:pPr>
        <w:ind w:firstLine="567"/>
        <w:jc w:val="both"/>
        <w:rPr>
          <w:sz w:val="24"/>
          <w:szCs w:val="24"/>
        </w:rPr>
      </w:pPr>
      <w:r>
        <w:rPr>
          <w:sz w:val="24"/>
          <w:szCs w:val="24"/>
        </w:rPr>
        <w:t xml:space="preserve">4. </w:t>
      </w:r>
      <w:r>
        <w:rPr>
          <w:sz w:val="24"/>
          <w:szCs w:val="24"/>
          <w:u w:val="single"/>
        </w:rPr>
        <w:t>Работодатель обязуется:</w:t>
      </w:r>
    </w:p>
    <w:p w:rsidR="00A570B9" w:rsidRDefault="00A570B9" w:rsidP="00A570B9">
      <w:pPr>
        <w:pStyle w:val="a9"/>
        <w:ind w:firstLine="567"/>
      </w:pPr>
      <w: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A570B9" w:rsidRDefault="00A570B9" w:rsidP="00A570B9">
      <w:pPr>
        <w:pStyle w:val="a9"/>
        <w:ind w:firstLine="567"/>
      </w:pPr>
      <w: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предлагаемые варианты трудоустройства.</w:t>
      </w:r>
    </w:p>
    <w:p w:rsidR="00A570B9" w:rsidRDefault="00A570B9" w:rsidP="00A570B9">
      <w:pPr>
        <w:pStyle w:val="a9"/>
        <w:ind w:firstLine="567"/>
      </w:pPr>
      <w:r>
        <w:t>В случае массового высвобождения работников уведомление должно содержать социально-экономическое обоснование.</w:t>
      </w:r>
    </w:p>
    <w:p w:rsidR="00A570B9" w:rsidRDefault="00A570B9" w:rsidP="00A570B9">
      <w:pPr>
        <w:pStyle w:val="a9"/>
        <w:ind w:firstLine="567"/>
      </w:pPr>
      <w:r>
        <w:t>4.2. Увольнение членов профсоюза по инициативе  работодателя в связи с ликвидацией учреждения (п. 1 ст. (ст. 82 , 81 ТК РФ) и сокращением численности или штата (п. 2 ст. 81 ТК РФ) производить с учетом мнения профкома, ТК РФ).</w:t>
      </w:r>
    </w:p>
    <w:p w:rsidR="00A570B9" w:rsidRDefault="00A570B9" w:rsidP="00A570B9">
      <w:pPr>
        <w:pStyle w:val="a9"/>
        <w:ind w:firstLine="567"/>
        <w:rPr>
          <w:u w:val="single"/>
        </w:rPr>
      </w:pPr>
      <w:r>
        <w:t xml:space="preserve">4.3. </w:t>
      </w:r>
      <w:r>
        <w:rPr>
          <w:u w:val="single"/>
        </w:rPr>
        <w:t>Стороны договорились, что:</w:t>
      </w:r>
    </w:p>
    <w:p w:rsidR="00A570B9" w:rsidRDefault="00A570B9" w:rsidP="00A570B9">
      <w:pPr>
        <w:pStyle w:val="a9"/>
        <w:ind w:firstLine="567"/>
      </w:pPr>
      <w:r>
        <w:t xml:space="preserve">4.3.1.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w:t>
      </w:r>
      <w:proofErr w:type="spellStart"/>
      <w:r>
        <w:t>предпенсионного</w:t>
      </w:r>
      <w:proofErr w:type="spellEnd"/>
      <w: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w:t>
      </w:r>
    </w:p>
    <w:p w:rsidR="00A570B9" w:rsidRDefault="00A570B9" w:rsidP="00A570B9">
      <w:pPr>
        <w:pStyle w:val="a9"/>
        <w:ind w:firstLine="567"/>
      </w:pPr>
      <w:r>
        <w:t>4.3.2. Высвобожденным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A570B9" w:rsidRDefault="00A570B9" w:rsidP="00A570B9">
      <w:pPr>
        <w:pStyle w:val="a9"/>
        <w:ind w:firstLine="567"/>
      </w:pPr>
      <w:r>
        <w:t>4.3.3.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A570B9" w:rsidRDefault="00A570B9" w:rsidP="00A570B9">
      <w:pPr>
        <w:pStyle w:val="a9"/>
        <w:ind w:firstLine="567"/>
        <w:rPr>
          <w:szCs w:val="24"/>
        </w:rPr>
      </w:pPr>
      <w:r>
        <w:rPr>
          <w:szCs w:val="24"/>
        </w:rPr>
        <w:t xml:space="preserve">4.3.4.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 </w:t>
      </w:r>
    </w:p>
    <w:p w:rsidR="00A570B9" w:rsidRDefault="00A570B9" w:rsidP="00A570B9">
      <w:pPr>
        <w:pStyle w:val="3"/>
        <w:rPr>
          <w:rFonts w:ascii="Times New Roman" w:hAnsi="Times New Roman"/>
          <w:szCs w:val="28"/>
        </w:rPr>
      </w:pPr>
      <w:r>
        <w:rPr>
          <w:rFonts w:ascii="Times New Roman" w:hAnsi="Times New Roman"/>
          <w:szCs w:val="28"/>
        </w:rPr>
        <w:t>5.    Рабочее время и время отдыха.</w:t>
      </w:r>
    </w:p>
    <w:p w:rsidR="00A570B9" w:rsidRDefault="00A570B9" w:rsidP="00A570B9">
      <w:pPr>
        <w:ind w:firstLine="567"/>
        <w:jc w:val="both"/>
        <w:rPr>
          <w:b/>
          <w:sz w:val="24"/>
          <w:szCs w:val="24"/>
        </w:rPr>
      </w:pPr>
      <w:r>
        <w:rPr>
          <w:b/>
          <w:sz w:val="24"/>
          <w:szCs w:val="24"/>
        </w:rPr>
        <w:t xml:space="preserve">5. </w:t>
      </w:r>
      <w:r>
        <w:rPr>
          <w:b/>
          <w:sz w:val="24"/>
          <w:szCs w:val="24"/>
          <w:u w:val="single"/>
        </w:rPr>
        <w:t>Стороны пришли к соглашению о том, что:</w:t>
      </w:r>
    </w:p>
    <w:p w:rsidR="00A570B9" w:rsidRDefault="00A570B9" w:rsidP="00A570B9">
      <w:pPr>
        <w:ind w:firstLine="567"/>
        <w:jc w:val="both"/>
        <w:rPr>
          <w:sz w:val="24"/>
          <w:szCs w:val="24"/>
        </w:rPr>
      </w:pPr>
      <w:r>
        <w:rPr>
          <w:sz w:val="24"/>
          <w:szCs w:val="24"/>
        </w:rPr>
        <w:t xml:space="preserve">5.1. Рабочее время работников определяется Правилами внутреннего трудового распорядка учреждения (ст. 91 ТК РФ)   учебным расписанием, годовым календарным учебным графиком,   графиком  сменности,  утверждаемыми работодателем с учетом </w:t>
      </w:r>
      <w:r>
        <w:rPr>
          <w:sz w:val="24"/>
          <w:szCs w:val="24"/>
        </w:rPr>
        <w:lastRenderedPageBreak/>
        <w:t>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A570B9" w:rsidRDefault="00A570B9" w:rsidP="00A570B9">
      <w:pPr>
        <w:pStyle w:val="a9"/>
        <w:ind w:firstLine="567"/>
      </w:pPr>
      <w:r>
        <w:t>5.2. Для руководящих работников, работников из числа административно-хозяйственного, учебно-вспомогательного и обслуживающего персонала учреждения  (а также сельской местности) устанавливается нормальная продолжительность рабочего времени, которая не может превышать 40 часов в неделю (в сельской местности продолжительность рабочего времени мужчин – 40 часов; женщин – 36 часов).</w:t>
      </w:r>
    </w:p>
    <w:p w:rsidR="00A570B9" w:rsidRDefault="00A570B9" w:rsidP="00A570B9">
      <w:pPr>
        <w:pStyle w:val="a9"/>
        <w:ind w:firstLine="567"/>
      </w:pPr>
      <w: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A570B9" w:rsidRDefault="00A570B9" w:rsidP="00A570B9">
      <w:pPr>
        <w:pStyle w:val="a9"/>
        <w:ind w:firstLine="567"/>
      </w:pPr>
      <w: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A570B9" w:rsidRDefault="00A570B9" w:rsidP="00A570B9">
      <w:pPr>
        <w:pStyle w:val="a9"/>
        <w:ind w:firstLine="567"/>
      </w:pPr>
      <w:r>
        <w:t>5.4. Неполное рабочее время – неполный рабочий день или неполная рабочая неделя устанавливаются в следующих случаях:</w:t>
      </w:r>
    </w:p>
    <w:p w:rsidR="00A570B9" w:rsidRDefault="00A570B9" w:rsidP="00A570B9">
      <w:pPr>
        <w:pStyle w:val="a9"/>
        <w:numPr>
          <w:ilvl w:val="0"/>
          <w:numId w:val="9"/>
        </w:numPr>
        <w:rPr>
          <w:szCs w:val="24"/>
        </w:rPr>
      </w:pPr>
      <w:r>
        <w:t>по соглашению между работником и работодателем;</w:t>
      </w:r>
    </w:p>
    <w:p w:rsidR="00A570B9" w:rsidRDefault="00A570B9" w:rsidP="00A570B9">
      <w:pPr>
        <w:pStyle w:val="a9"/>
        <w:numPr>
          <w:ilvl w:val="0"/>
          <w:numId w:val="9"/>
        </w:numPr>
        <w:rPr>
          <w:szCs w:val="24"/>
        </w:rPr>
      </w:pPr>
      <w: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A570B9" w:rsidRDefault="00A570B9" w:rsidP="00A570B9">
      <w:pPr>
        <w:pStyle w:val="a9"/>
        <w:ind w:firstLine="567"/>
        <w:rPr>
          <w:b/>
        </w:rPr>
      </w:pPr>
      <w:r>
        <w:t xml:space="preserve">5.5. </w:t>
      </w:r>
      <w:r>
        <w:rPr>
          <w:b/>
        </w:rPr>
        <w:t>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rsidR="00A570B9" w:rsidRDefault="00A570B9" w:rsidP="00A570B9">
      <w:pPr>
        <w:pStyle w:val="a9"/>
        <w:ind w:firstLine="567"/>
        <w:rPr>
          <w:b/>
          <w:i/>
        </w:rPr>
      </w:pPr>
      <w:r>
        <w:rPr>
          <w:b/>
          <w:i/>
        </w:rPr>
        <w:t>Работа в выходной и нерабочий праздничный день оплачивается в двойном размере в порядке, предусмотренном (ст. 153 ТК РФ). По желанию работника ему может быть предоставлен другой день отдыха.</w:t>
      </w:r>
    </w:p>
    <w:p w:rsidR="00A570B9" w:rsidRDefault="00A570B9" w:rsidP="00A570B9">
      <w:pPr>
        <w:pStyle w:val="a9"/>
        <w:ind w:firstLine="567"/>
      </w:pPr>
      <w:r>
        <w:t xml:space="preserve">5.6. В случаях, предусмотренных (ст. 99 ТК РФ), работодатель может привлекать работников </w:t>
      </w:r>
      <w:r>
        <w:rPr>
          <w:u w:val="single"/>
        </w:rPr>
        <w:t>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A570B9" w:rsidRDefault="00A570B9" w:rsidP="00A570B9">
      <w:pPr>
        <w:pStyle w:val="a9"/>
        <w:ind w:firstLine="567"/>
      </w:pPr>
      <w:r>
        <w:t>5.7.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A570B9" w:rsidRDefault="00A570B9" w:rsidP="00A570B9">
      <w:pPr>
        <w:pStyle w:val="a9"/>
        <w:ind w:firstLine="567"/>
      </w:pPr>
      <w:r>
        <w:t>5.8. В каникулярное время педагогический и обслуживающий персонал привлекается к выполнению хозяйственных работ, не требующих специальных знаний (ремонт школы, работа на территории, охрана  учреждения и др.), в пределах установленного им рабочего времени.</w:t>
      </w:r>
    </w:p>
    <w:p w:rsidR="00A570B9" w:rsidRDefault="00A570B9" w:rsidP="00A570B9">
      <w:pPr>
        <w:pStyle w:val="a9"/>
        <w:ind w:firstLine="567"/>
      </w:pPr>
      <w:r>
        <w:t>5.9.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A570B9" w:rsidRDefault="00A570B9" w:rsidP="00A570B9">
      <w:pPr>
        <w:pStyle w:val="a9"/>
        <w:ind w:firstLine="567"/>
      </w:pPr>
      <w:r>
        <w:t>О времени начала отпуска работник должен быть извещен не позднее, чем за две недели до его начала.</w:t>
      </w:r>
    </w:p>
    <w:p w:rsidR="00A570B9" w:rsidRDefault="00A570B9" w:rsidP="00A570B9">
      <w:pPr>
        <w:pStyle w:val="a9"/>
        <w:ind w:firstLine="567"/>
      </w:pPr>
      <w:r>
        <w:t>Продление, перенесение, разделение и отзыв из него производится с согласия работника в случаях, предусмотренных (ст. 124-125 ТК РФ).</w:t>
      </w:r>
    </w:p>
    <w:p w:rsidR="00A570B9" w:rsidRDefault="00A570B9" w:rsidP="00A570B9">
      <w:pPr>
        <w:pStyle w:val="a9"/>
        <w:ind w:firstLine="567"/>
      </w:pPr>
      <w:r>
        <w:t xml:space="preserve">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 </w:t>
      </w:r>
    </w:p>
    <w:p w:rsidR="00A570B9" w:rsidRDefault="00A570B9" w:rsidP="00A570B9">
      <w:pPr>
        <w:pStyle w:val="a9"/>
        <w:ind w:firstLine="567"/>
      </w:pPr>
      <w:r>
        <w:lastRenderedPageBreak/>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w:t>
      </w:r>
    </w:p>
    <w:p w:rsidR="00A570B9" w:rsidRDefault="00A570B9" w:rsidP="00A570B9">
      <w:pPr>
        <w:pStyle w:val="a9"/>
        <w:ind w:firstLine="567"/>
      </w:pPr>
      <w:r>
        <w:t>В каникулярное время  обслуживающий персонал привлекается к выполнению хозяйственных работ, не требующих специальных занятий /мелкий ремонт, работа на территории, охрана учреждения и др./ в пределах установленного им рабочего времени.</w:t>
      </w:r>
    </w:p>
    <w:p w:rsidR="00A570B9" w:rsidRDefault="00A570B9" w:rsidP="00A570B9">
      <w:pPr>
        <w:pStyle w:val="a9"/>
        <w:ind w:firstLine="567"/>
        <w:rPr>
          <w:szCs w:val="24"/>
        </w:rPr>
      </w:pPr>
      <w:r>
        <w:rPr>
          <w:szCs w:val="24"/>
        </w:rPr>
        <w:t>5.10.1 Работодатель обязуется:</w:t>
      </w:r>
    </w:p>
    <w:p w:rsidR="00A570B9" w:rsidRDefault="00A570B9" w:rsidP="00A570B9">
      <w:pPr>
        <w:jc w:val="both"/>
        <w:rPr>
          <w:sz w:val="24"/>
          <w:szCs w:val="24"/>
        </w:rPr>
      </w:pPr>
      <w:r>
        <w:rPr>
          <w:sz w:val="24"/>
          <w:szCs w:val="24"/>
        </w:rPr>
        <w:t xml:space="preserve">                     - 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w:t>
      </w:r>
    </w:p>
    <w:p w:rsidR="00A570B9" w:rsidRDefault="00A570B9" w:rsidP="00A570B9">
      <w:pPr>
        <w:shd w:val="clear" w:color="auto" w:fill="FFFFFF"/>
        <w:spacing w:before="2" w:line="274" w:lineRule="exact"/>
        <w:ind w:right="10" w:firstLine="557"/>
        <w:jc w:val="center"/>
        <w:rPr>
          <w:color w:val="000000"/>
          <w:spacing w:val="5"/>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1134"/>
        <w:gridCol w:w="1121"/>
        <w:gridCol w:w="900"/>
      </w:tblGrid>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center"/>
              <w:rPr>
                <w:b/>
                <w:color w:val="000000"/>
                <w:spacing w:val="-2"/>
              </w:rPr>
            </w:pPr>
            <w:r>
              <w:rPr>
                <w:b/>
                <w:color w:val="000000"/>
                <w:spacing w:val="-2"/>
              </w:rPr>
              <w:t xml:space="preserve">Должность </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ind w:right="10"/>
              <w:jc w:val="center"/>
              <w:rPr>
                <w:color w:val="000000"/>
                <w:spacing w:val="-2"/>
                <w:sz w:val="16"/>
                <w:szCs w:val="16"/>
              </w:rPr>
            </w:pPr>
            <w:r>
              <w:rPr>
                <w:color w:val="000000"/>
                <w:spacing w:val="-2"/>
                <w:sz w:val="16"/>
                <w:szCs w:val="16"/>
              </w:rPr>
              <w:t>Продолжительность основного отпуска</w:t>
            </w:r>
          </w:p>
        </w:tc>
        <w:tc>
          <w:tcPr>
            <w:tcW w:w="1121" w:type="dxa"/>
            <w:tcBorders>
              <w:top w:val="single" w:sz="4" w:space="0" w:color="auto"/>
              <w:left w:val="single" w:sz="4" w:space="0" w:color="auto"/>
              <w:bottom w:val="single" w:sz="4" w:space="0" w:color="auto"/>
              <w:right w:val="single" w:sz="4" w:space="0" w:color="auto"/>
            </w:tcBorders>
            <w:hideMark/>
          </w:tcPr>
          <w:p w:rsidR="00A570B9" w:rsidRDefault="00A570B9">
            <w:pPr>
              <w:spacing w:before="2"/>
              <w:ind w:right="10"/>
              <w:jc w:val="center"/>
              <w:rPr>
                <w:color w:val="000000"/>
                <w:spacing w:val="-2"/>
                <w:sz w:val="16"/>
                <w:szCs w:val="16"/>
              </w:rPr>
            </w:pPr>
            <w:r>
              <w:rPr>
                <w:color w:val="000000"/>
                <w:spacing w:val="-2"/>
                <w:sz w:val="16"/>
                <w:szCs w:val="16"/>
              </w:rPr>
              <w:t xml:space="preserve">в </w:t>
            </w:r>
            <w:proofErr w:type="spellStart"/>
            <w:r>
              <w:rPr>
                <w:color w:val="000000"/>
                <w:spacing w:val="-2"/>
                <w:sz w:val="16"/>
                <w:szCs w:val="16"/>
              </w:rPr>
              <w:t>т.ч</w:t>
            </w:r>
            <w:proofErr w:type="gramStart"/>
            <w:r>
              <w:rPr>
                <w:color w:val="000000"/>
                <w:spacing w:val="-2"/>
                <w:sz w:val="16"/>
                <w:szCs w:val="16"/>
              </w:rPr>
              <w:t>.з</w:t>
            </w:r>
            <w:proofErr w:type="gramEnd"/>
            <w:r>
              <w:rPr>
                <w:color w:val="000000"/>
                <w:spacing w:val="-2"/>
                <w:sz w:val="16"/>
                <w:szCs w:val="16"/>
              </w:rPr>
              <w:t>а</w:t>
            </w:r>
            <w:proofErr w:type="spellEnd"/>
            <w:r>
              <w:rPr>
                <w:color w:val="000000"/>
                <w:spacing w:val="-2"/>
                <w:sz w:val="16"/>
                <w:szCs w:val="16"/>
              </w:rPr>
              <w:t xml:space="preserve"> работу во внеурочное время</w:t>
            </w:r>
          </w:p>
        </w:tc>
        <w:tc>
          <w:tcPr>
            <w:tcW w:w="900" w:type="dxa"/>
            <w:tcBorders>
              <w:top w:val="single" w:sz="4" w:space="0" w:color="auto"/>
              <w:left w:val="single" w:sz="4" w:space="0" w:color="auto"/>
              <w:bottom w:val="single" w:sz="4" w:space="0" w:color="auto"/>
              <w:right w:val="single" w:sz="4" w:space="0" w:color="auto"/>
            </w:tcBorders>
            <w:hideMark/>
          </w:tcPr>
          <w:p w:rsidR="00A570B9" w:rsidRDefault="00A570B9">
            <w:pPr>
              <w:spacing w:before="2"/>
              <w:ind w:left="-108" w:right="-108"/>
              <w:jc w:val="center"/>
              <w:rPr>
                <w:color w:val="000000"/>
                <w:spacing w:val="-2"/>
                <w:sz w:val="16"/>
                <w:szCs w:val="16"/>
              </w:rPr>
            </w:pPr>
            <w:r>
              <w:rPr>
                <w:color w:val="000000"/>
                <w:spacing w:val="-2"/>
                <w:sz w:val="16"/>
                <w:szCs w:val="16"/>
              </w:rPr>
              <w:t xml:space="preserve">в </w:t>
            </w:r>
            <w:proofErr w:type="spellStart"/>
            <w:r>
              <w:rPr>
                <w:color w:val="000000"/>
                <w:spacing w:val="-2"/>
                <w:sz w:val="16"/>
                <w:szCs w:val="16"/>
              </w:rPr>
              <w:t>т.ч</w:t>
            </w:r>
            <w:proofErr w:type="spellEnd"/>
            <w:r>
              <w:rPr>
                <w:color w:val="000000"/>
                <w:spacing w:val="-2"/>
                <w:sz w:val="16"/>
                <w:szCs w:val="16"/>
              </w:rPr>
              <w:t>. за вредные и опасные условия труда</w:t>
            </w:r>
          </w:p>
        </w:tc>
      </w:tr>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 xml:space="preserve">Библиотекарь, </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42</w:t>
            </w:r>
          </w:p>
        </w:tc>
        <w:tc>
          <w:tcPr>
            <w:tcW w:w="1121"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both"/>
              <w:rPr>
                <w:color w:val="000000"/>
                <w:spacing w:val="-2"/>
              </w:rPr>
            </w:pPr>
          </w:p>
        </w:tc>
        <w:tc>
          <w:tcPr>
            <w:tcW w:w="900"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center"/>
              <w:rPr>
                <w:color w:val="000000"/>
                <w:spacing w:val="-2"/>
              </w:rPr>
            </w:pPr>
          </w:p>
        </w:tc>
      </w:tr>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Гл. бухгалтер</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42</w:t>
            </w:r>
          </w:p>
        </w:tc>
        <w:tc>
          <w:tcPr>
            <w:tcW w:w="1121"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14</w:t>
            </w:r>
          </w:p>
        </w:tc>
        <w:tc>
          <w:tcPr>
            <w:tcW w:w="900"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center"/>
              <w:rPr>
                <w:color w:val="000000"/>
                <w:spacing w:val="-2"/>
              </w:rPr>
            </w:pPr>
          </w:p>
        </w:tc>
      </w:tr>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Учитель, логопед, социальный педагог, педагог-психолог</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56</w:t>
            </w:r>
          </w:p>
        </w:tc>
        <w:tc>
          <w:tcPr>
            <w:tcW w:w="1121"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both"/>
              <w:rPr>
                <w:color w:val="000000"/>
                <w:spacing w:val="-2"/>
              </w:rPr>
            </w:pPr>
          </w:p>
        </w:tc>
        <w:tc>
          <w:tcPr>
            <w:tcW w:w="900"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center"/>
              <w:rPr>
                <w:color w:val="000000"/>
                <w:spacing w:val="-2"/>
              </w:rPr>
            </w:pPr>
          </w:p>
        </w:tc>
      </w:tr>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Лаборант, электрик, сторож, заместитель директора по АХР, водитель автобуса, секретарь, рабочий по текущему ремонту зданий и сооружений</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28</w:t>
            </w:r>
          </w:p>
        </w:tc>
        <w:tc>
          <w:tcPr>
            <w:tcW w:w="1121"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both"/>
              <w:rPr>
                <w:color w:val="000000"/>
                <w:spacing w:val="-2"/>
              </w:rPr>
            </w:pPr>
          </w:p>
        </w:tc>
        <w:tc>
          <w:tcPr>
            <w:tcW w:w="900"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center"/>
              <w:rPr>
                <w:color w:val="000000"/>
                <w:spacing w:val="-2"/>
              </w:rPr>
            </w:pPr>
          </w:p>
        </w:tc>
      </w:tr>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proofErr w:type="gramStart"/>
            <w:r>
              <w:rPr>
                <w:color w:val="000000"/>
                <w:spacing w:val="-2"/>
              </w:rPr>
              <w:t>Рабочая</w:t>
            </w:r>
            <w:proofErr w:type="gramEnd"/>
            <w:r>
              <w:rPr>
                <w:color w:val="000000"/>
                <w:spacing w:val="-2"/>
              </w:rPr>
              <w:t xml:space="preserve"> по комплексному обслуживанию зданий</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31</w:t>
            </w:r>
          </w:p>
        </w:tc>
        <w:tc>
          <w:tcPr>
            <w:tcW w:w="1121"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both"/>
              <w:rPr>
                <w:color w:val="000000"/>
                <w:spacing w:val="-2"/>
              </w:rPr>
            </w:pPr>
          </w:p>
        </w:tc>
        <w:tc>
          <w:tcPr>
            <w:tcW w:w="900"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center"/>
              <w:rPr>
                <w:color w:val="000000"/>
                <w:spacing w:val="-2"/>
              </w:rPr>
            </w:pPr>
            <w:r>
              <w:rPr>
                <w:color w:val="000000"/>
                <w:spacing w:val="-2"/>
              </w:rPr>
              <w:t>3</w:t>
            </w:r>
          </w:p>
        </w:tc>
      </w:tr>
      <w:tr w:rsidR="00A570B9" w:rsidTr="00306E23">
        <w:trPr>
          <w:jc w:val="center"/>
        </w:trPr>
        <w:tc>
          <w:tcPr>
            <w:tcW w:w="6133"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 xml:space="preserve">Повар </w:t>
            </w:r>
          </w:p>
        </w:tc>
        <w:tc>
          <w:tcPr>
            <w:tcW w:w="1134"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right="10"/>
              <w:jc w:val="both"/>
              <w:rPr>
                <w:color w:val="000000"/>
                <w:spacing w:val="-2"/>
              </w:rPr>
            </w:pPr>
            <w:r>
              <w:rPr>
                <w:color w:val="000000"/>
                <w:spacing w:val="-2"/>
              </w:rPr>
              <w:t>34</w:t>
            </w:r>
          </w:p>
        </w:tc>
        <w:tc>
          <w:tcPr>
            <w:tcW w:w="1121" w:type="dxa"/>
            <w:tcBorders>
              <w:top w:val="single" w:sz="4" w:space="0" w:color="auto"/>
              <w:left w:val="single" w:sz="4" w:space="0" w:color="auto"/>
              <w:bottom w:val="single" w:sz="4" w:space="0" w:color="auto"/>
              <w:right w:val="single" w:sz="4" w:space="0" w:color="auto"/>
            </w:tcBorders>
          </w:tcPr>
          <w:p w:rsidR="00A570B9" w:rsidRDefault="00A570B9">
            <w:pPr>
              <w:spacing w:before="2" w:line="274" w:lineRule="exact"/>
              <w:ind w:right="10"/>
              <w:jc w:val="both"/>
              <w:rPr>
                <w:color w:val="000000"/>
                <w:spacing w:val="-2"/>
              </w:rPr>
            </w:pPr>
          </w:p>
        </w:tc>
        <w:tc>
          <w:tcPr>
            <w:tcW w:w="900" w:type="dxa"/>
            <w:tcBorders>
              <w:top w:val="single" w:sz="4" w:space="0" w:color="auto"/>
              <w:left w:val="single" w:sz="4" w:space="0" w:color="auto"/>
              <w:bottom w:val="single" w:sz="4" w:space="0" w:color="auto"/>
              <w:right w:val="single" w:sz="4" w:space="0" w:color="auto"/>
            </w:tcBorders>
            <w:hideMark/>
          </w:tcPr>
          <w:p w:rsidR="00A570B9" w:rsidRDefault="00A570B9">
            <w:pPr>
              <w:spacing w:before="2" w:line="274" w:lineRule="exact"/>
              <w:ind w:left="-108" w:right="-108"/>
              <w:jc w:val="center"/>
              <w:rPr>
                <w:color w:val="000000"/>
                <w:spacing w:val="-2"/>
              </w:rPr>
            </w:pPr>
            <w:r>
              <w:rPr>
                <w:color w:val="000000"/>
                <w:spacing w:val="-2"/>
              </w:rPr>
              <w:t>6</w:t>
            </w:r>
          </w:p>
        </w:tc>
      </w:tr>
    </w:tbl>
    <w:p w:rsidR="00A570B9" w:rsidRDefault="00A570B9" w:rsidP="00A570B9">
      <w:pPr>
        <w:jc w:val="both"/>
        <w:rPr>
          <w:sz w:val="24"/>
          <w:szCs w:val="24"/>
        </w:rPr>
      </w:pPr>
    </w:p>
    <w:p w:rsidR="000043CE" w:rsidRPr="000043CE" w:rsidRDefault="00A570B9" w:rsidP="000043CE">
      <w:pPr>
        <w:rPr>
          <w:sz w:val="24"/>
          <w:szCs w:val="24"/>
        </w:rPr>
      </w:pPr>
      <w:r w:rsidRPr="00456FDE">
        <w:rPr>
          <w:sz w:val="24"/>
          <w:szCs w:val="24"/>
        </w:rPr>
        <w:t xml:space="preserve">     5.10.2.</w:t>
      </w:r>
      <w:r w:rsidR="000043CE" w:rsidRPr="00456FDE">
        <w:rPr>
          <w:sz w:val="24"/>
          <w:szCs w:val="24"/>
        </w:rPr>
        <w:t xml:space="preserve"> </w:t>
      </w:r>
      <w:r w:rsidR="000043CE" w:rsidRPr="000043CE">
        <w:rPr>
          <w:sz w:val="24"/>
          <w:szCs w:val="24"/>
        </w:rPr>
        <w:t>Работникам за счёт внебюджетных средств ОУ предоставляются дополнительные оплачиваемые отпуска по семейным обстоятельствам в следующих случаях:</w:t>
      </w:r>
    </w:p>
    <w:p w:rsidR="000043CE" w:rsidRPr="000043CE" w:rsidRDefault="000043CE" w:rsidP="000043CE">
      <w:pPr>
        <w:pStyle w:val="ad"/>
        <w:numPr>
          <w:ilvl w:val="0"/>
          <w:numId w:val="35"/>
        </w:numPr>
        <w:rPr>
          <w:rFonts w:ascii="Times New Roman" w:hAnsi="Times New Roman"/>
          <w:sz w:val="24"/>
          <w:szCs w:val="24"/>
        </w:rPr>
      </w:pPr>
      <w:r w:rsidRPr="000043CE">
        <w:rPr>
          <w:rFonts w:ascii="Times New Roman" w:hAnsi="Times New Roman"/>
          <w:sz w:val="24"/>
          <w:szCs w:val="24"/>
        </w:rPr>
        <w:t>бракосочетание работника</w:t>
      </w:r>
      <w:r>
        <w:rPr>
          <w:rFonts w:ascii="Times New Roman" w:hAnsi="Times New Roman"/>
          <w:sz w:val="24"/>
          <w:szCs w:val="24"/>
        </w:rPr>
        <w:t xml:space="preserve"> (детей работника)</w:t>
      </w:r>
      <w:r w:rsidRPr="000043CE">
        <w:rPr>
          <w:rFonts w:ascii="Times New Roman" w:hAnsi="Times New Roman"/>
          <w:sz w:val="24"/>
          <w:szCs w:val="24"/>
        </w:rPr>
        <w:t xml:space="preserve"> – 3 дня,</w:t>
      </w:r>
    </w:p>
    <w:p w:rsidR="000043CE" w:rsidRPr="000043CE" w:rsidRDefault="000043CE" w:rsidP="000043CE">
      <w:pPr>
        <w:pStyle w:val="ad"/>
        <w:numPr>
          <w:ilvl w:val="0"/>
          <w:numId w:val="35"/>
        </w:numPr>
        <w:rPr>
          <w:rFonts w:ascii="Times New Roman" w:hAnsi="Times New Roman"/>
          <w:sz w:val="24"/>
          <w:szCs w:val="24"/>
        </w:rPr>
      </w:pPr>
      <w:r w:rsidRPr="000043CE">
        <w:rPr>
          <w:rFonts w:ascii="Times New Roman" w:hAnsi="Times New Roman"/>
          <w:sz w:val="24"/>
          <w:szCs w:val="24"/>
        </w:rPr>
        <w:t>рождение ребёнка – 2 дня,</w:t>
      </w:r>
    </w:p>
    <w:p w:rsidR="000043CE" w:rsidRPr="000043CE" w:rsidRDefault="000043CE" w:rsidP="000043CE">
      <w:pPr>
        <w:pStyle w:val="ad"/>
        <w:numPr>
          <w:ilvl w:val="0"/>
          <w:numId w:val="35"/>
        </w:numPr>
        <w:rPr>
          <w:rFonts w:ascii="Times New Roman" w:hAnsi="Times New Roman"/>
          <w:sz w:val="24"/>
          <w:szCs w:val="24"/>
        </w:rPr>
      </w:pPr>
      <w:r w:rsidRPr="000043CE">
        <w:rPr>
          <w:rFonts w:ascii="Times New Roman" w:hAnsi="Times New Roman"/>
          <w:sz w:val="24"/>
          <w:szCs w:val="24"/>
        </w:rPr>
        <w:t>смерть близких родственников – 3 дня.</w:t>
      </w:r>
    </w:p>
    <w:p w:rsidR="00A570B9" w:rsidRDefault="00A570B9" w:rsidP="00A570B9">
      <w:pPr>
        <w:ind w:firstLine="567"/>
        <w:jc w:val="both"/>
        <w:rPr>
          <w:sz w:val="24"/>
          <w:szCs w:val="24"/>
        </w:rPr>
      </w:pPr>
      <w:r>
        <w:rPr>
          <w:sz w:val="24"/>
          <w:szCs w:val="24"/>
        </w:rPr>
        <w:t>5.10.3. Предоставлять педагогическим работникам (по их желанию и согласованию с администрацией школы) не реже чем через  каждые 10 лет непрерывной преподавательской работы длительный отпуск сроком до одного года в поря</w:t>
      </w:r>
      <w:r w:rsidR="007F78A2">
        <w:rPr>
          <w:sz w:val="24"/>
          <w:szCs w:val="24"/>
        </w:rPr>
        <w:t>дке и на условиях, определяемых</w:t>
      </w:r>
      <w:r>
        <w:rPr>
          <w:sz w:val="24"/>
          <w:szCs w:val="24"/>
        </w:rPr>
        <w:t xml:space="preserve"> учредителем и (или) Уставом учреждения.</w:t>
      </w:r>
    </w:p>
    <w:p w:rsidR="00A570B9" w:rsidRDefault="00A570B9" w:rsidP="00A570B9">
      <w:pPr>
        <w:ind w:firstLine="567"/>
        <w:jc w:val="both"/>
        <w:rPr>
          <w:sz w:val="24"/>
          <w:szCs w:val="24"/>
        </w:rPr>
      </w:pPr>
      <w:r>
        <w:rPr>
          <w:sz w:val="24"/>
          <w:szCs w:val="24"/>
        </w:rPr>
        <w:t>5.11.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Общим выходным днем является воскресенье. Второй выходной при пятидневной   рабочей неделе может определяться Правилами внутреннего трудового распорядка или трудовым договором с работником. Оба выходных дня предоставляются, как правило,  подряд  (ст. 111 ТК РФ).</w:t>
      </w:r>
    </w:p>
    <w:p w:rsidR="00A570B9" w:rsidRDefault="00A570B9" w:rsidP="00A570B9">
      <w:pPr>
        <w:ind w:firstLine="567"/>
        <w:jc w:val="both"/>
        <w:rPr>
          <w:sz w:val="24"/>
          <w:szCs w:val="24"/>
        </w:rPr>
      </w:pPr>
      <w:r>
        <w:rPr>
          <w:sz w:val="24"/>
          <w:szCs w:val="24"/>
        </w:rPr>
        <w:t>5.12.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A570B9" w:rsidRDefault="00A570B9" w:rsidP="00A570B9">
      <w:pPr>
        <w:ind w:firstLine="567"/>
        <w:jc w:val="both"/>
        <w:rPr>
          <w:sz w:val="24"/>
          <w:szCs w:val="24"/>
        </w:rPr>
      </w:pPr>
      <w:proofErr w:type="gramStart"/>
      <w:r>
        <w:rPr>
          <w:sz w:val="24"/>
          <w:szCs w:val="24"/>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Pr>
          <w:sz w:val="24"/>
          <w:szCs w:val="24"/>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и не более 1 часа (ст. 108 ТК РФ).</w:t>
      </w:r>
    </w:p>
    <w:p w:rsidR="00A570B9" w:rsidRDefault="00A570B9" w:rsidP="00A570B9">
      <w:pPr>
        <w:tabs>
          <w:tab w:val="left" w:pos="2500"/>
        </w:tabs>
        <w:jc w:val="center"/>
        <w:rPr>
          <w:b/>
          <w:sz w:val="28"/>
          <w:szCs w:val="28"/>
        </w:rPr>
      </w:pPr>
      <w:r>
        <w:rPr>
          <w:b/>
          <w:sz w:val="28"/>
          <w:szCs w:val="28"/>
        </w:rPr>
        <w:t>6.  Оплата и нормирование труда.</w:t>
      </w:r>
    </w:p>
    <w:p w:rsidR="00A570B9" w:rsidRDefault="00A570B9" w:rsidP="00A570B9">
      <w:pPr>
        <w:tabs>
          <w:tab w:val="left" w:pos="2500"/>
        </w:tabs>
        <w:ind w:firstLine="567"/>
        <w:jc w:val="both"/>
        <w:rPr>
          <w:sz w:val="24"/>
          <w:szCs w:val="24"/>
        </w:rPr>
      </w:pPr>
      <w:r>
        <w:rPr>
          <w:sz w:val="24"/>
          <w:szCs w:val="24"/>
        </w:rPr>
        <w:t>6.  Стороны исходят из того, что:</w:t>
      </w:r>
    </w:p>
    <w:p w:rsidR="00A570B9" w:rsidRDefault="00A570B9" w:rsidP="00A570B9">
      <w:pPr>
        <w:tabs>
          <w:tab w:val="left" w:pos="2500"/>
        </w:tabs>
        <w:ind w:firstLine="567"/>
        <w:jc w:val="both"/>
        <w:rPr>
          <w:sz w:val="24"/>
          <w:szCs w:val="24"/>
        </w:rPr>
      </w:pPr>
      <w:r>
        <w:rPr>
          <w:sz w:val="24"/>
          <w:szCs w:val="24"/>
        </w:rPr>
        <w:lastRenderedPageBreak/>
        <w:t>6.1. Оплата труда работников учреждения осуществляется на основе Единой тарифной сетки по оплате труда работников организаций бюджетной сферы и персональной ставки работника в условиях НСОТ.</w:t>
      </w:r>
    </w:p>
    <w:p w:rsidR="00A570B9" w:rsidRDefault="00A570B9" w:rsidP="00A570B9">
      <w:pPr>
        <w:tabs>
          <w:tab w:val="left" w:pos="2500"/>
        </w:tabs>
        <w:ind w:firstLine="567"/>
        <w:jc w:val="both"/>
        <w:rPr>
          <w:sz w:val="24"/>
          <w:szCs w:val="24"/>
        </w:rPr>
      </w:pPr>
      <w:r>
        <w:rPr>
          <w:sz w:val="24"/>
          <w:szCs w:val="24"/>
        </w:rPr>
        <w:t>6.2. Персональная ставка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 присвоенной по результатам аттестации.</w:t>
      </w:r>
    </w:p>
    <w:p w:rsidR="00A570B9" w:rsidRDefault="00A570B9" w:rsidP="00A570B9">
      <w:pPr>
        <w:tabs>
          <w:tab w:val="left" w:pos="2500"/>
        </w:tabs>
        <w:ind w:firstLine="567"/>
        <w:jc w:val="both"/>
        <w:rPr>
          <w:sz w:val="24"/>
          <w:szCs w:val="24"/>
        </w:rPr>
      </w:pPr>
      <w:r>
        <w:rPr>
          <w:sz w:val="24"/>
          <w:szCs w:val="24"/>
        </w:rPr>
        <w:t>6.3.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A570B9" w:rsidRDefault="00A570B9" w:rsidP="00A570B9">
      <w:pPr>
        <w:tabs>
          <w:tab w:val="left" w:pos="2500"/>
        </w:tabs>
        <w:ind w:firstLine="567"/>
        <w:jc w:val="both"/>
        <w:rPr>
          <w:sz w:val="24"/>
          <w:szCs w:val="24"/>
        </w:rPr>
      </w:pPr>
      <w:r>
        <w:rPr>
          <w:sz w:val="24"/>
          <w:szCs w:val="24"/>
        </w:rPr>
        <w:t>6.4. Заработная плата выплачивается работникам за текущий месяц в денежной форме. Днями выплаты заработной платы являются 20 и 5 число текущего  месяца. Работникам выдаётся расчётный листок за два дня.</w:t>
      </w:r>
    </w:p>
    <w:p w:rsidR="00A570B9" w:rsidRDefault="00A570B9" w:rsidP="00A570B9">
      <w:pPr>
        <w:tabs>
          <w:tab w:val="left" w:pos="2500"/>
        </w:tabs>
        <w:ind w:firstLine="567"/>
        <w:jc w:val="both"/>
        <w:rPr>
          <w:sz w:val="24"/>
          <w:szCs w:val="24"/>
        </w:rPr>
      </w:pPr>
      <w:r>
        <w:rPr>
          <w:sz w:val="24"/>
          <w:szCs w:val="24"/>
        </w:rPr>
        <w:t xml:space="preserve">6.5. </w:t>
      </w:r>
      <w:r>
        <w:rPr>
          <w:b/>
          <w:sz w:val="24"/>
          <w:szCs w:val="24"/>
        </w:rPr>
        <w:t xml:space="preserve">Заработная плата исчисляется в соответствии с системой </w:t>
      </w:r>
      <w:proofErr w:type="gramStart"/>
      <w:r>
        <w:rPr>
          <w:b/>
          <w:sz w:val="24"/>
          <w:szCs w:val="24"/>
        </w:rPr>
        <w:t>оплаты труда, предусмотренной Положением об оплате труда  и включает</w:t>
      </w:r>
      <w:proofErr w:type="gramEnd"/>
      <w:r>
        <w:rPr>
          <w:b/>
          <w:sz w:val="24"/>
          <w:szCs w:val="24"/>
        </w:rPr>
        <w:t xml:space="preserve"> в себя:</w:t>
      </w:r>
    </w:p>
    <w:p w:rsidR="00A570B9" w:rsidRDefault="00A570B9" w:rsidP="00A570B9">
      <w:pPr>
        <w:numPr>
          <w:ilvl w:val="0"/>
          <w:numId w:val="11"/>
        </w:numPr>
        <w:tabs>
          <w:tab w:val="left" w:pos="2500"/>
        </w:tabs>
        <w:jc w:val="both"/>
        <w:rPr>
          <w:sz w:val="24"/>
          <w:szCs w:val="24"/>
        </w:rPr>
      </w:pPr>
      <w:r>
        <w:rPr>
          <w:sz w:val="24"/>
          <w:szCs w:val="24"/>
        </w:rPr>
        <w:t xml:space="preserve">оплату труда, исходя из ставок заработной платы и должностных окладов, установленных в соответствии с разрядами ЕТС; </w:t>
      </w:r>
    </w:p>
    <w:p w:rsidR="00A570B9" w:rsidRDefault="00A570B9" w:rsidP="00A570B9">
      <w:pPr>
        <w:numPr>
          <w:ilvl w:val="0"/>
          <w:numId w:val="11"/>
        </w:numPr>
        <w:tabs>
          <w:tab w:val="left" w:pos="2500"/>
        </w:tabs>
        <w:jc w:val="both"/>
        <w:rPr>
          <w:sz w:val="28"/>
          <w:szCs w:val="28"/>
        </w:rPr>
      </w:pPr>
      <w:r>
        <w:rPr>
          <w:sz w:val="24"/>
          <w:szCs w:val="24"/>
        </w:rPr>
        <w:t>доплаты за выполнение работ, связанных с образовательным процессом и не входящих в круг основных обязанностей работника;</w:t>
      </w:r>
    </w:p>
    <w:p w:rsidR="00A570B9" w:rsidRDefault="00A570B9" w:rsidP="00A570B9">
      <w:pPr>
        <w:numPr>
          <w:ilvl w:val="0"/>
          <w:numId w:val="11"/>
        </w:numPr>
        <w:tabs>
          <w:tab w:val="left" w:pos="2500"/>
        </w:tabs>
        <w:jc w:val="both"/>
        <w:rPr>
          <w:sz w:val="28"/>
          <w:szCs w:val="28"/>
        </w:rPr>
      </w:pPr>
      <w:r>
        <w:rPr>
          <w:sz w:val="24"/>
          <w:szCs w:val="24"/>
        </w:rPr>
        <w:t>другие выплаты, предусмотренные действующим законодательством, Положением об оплате труда, локальными нормативными актами учреждения.</w:t>
      </w:r>
    </w:p>
    <w:p w:rsidR="00A570B9" w:rsidRDefault="00A570B9" w:rsidP="00A570B9">
      <w:pPr>
        <w:widowControl w:val="0"/>
        <w:numPr>
          <w:ilvl w:val="0"/>
          <w:numId w:val="11"/>
        </w:numPr>
        <w:shd w:val="clear" w:color="auto" w:fill="FFFFFF"/>
        <w:tabs>
          <w:tab w:val="left" w:pos="567"/>
        </w:tabs>
        <w:autoSpaceDE w:val="0"/>
        <w:autoSpaceDN w:val="0"/>
        <w:adjustRightInd w:val="0"/>
        <w:spacing w:before="7" w:line="276" w:lineRule="exact"/>
        <w:jc w:val="both"/>
        <w:rPr>
          <w:sz w:val="24"/>
          <w:szCs w:val="24"/>
        </w:rPr>
      </w:pPr>
      <w:r>
        <w:rPr>
          <w:color w:val="000000"/>
          <w:spacing w:val="1"/>
          <w:sz w:val="24"/>
          <w:szCs w:val="24"/>
        </w:rPr>
        <w:t xml:space="preserve">работникам, имеющим учёную степень кандидата наук по профилю преподаваемого </w:t>
      </w:r>
      <w:r>
        <w:rPr>
          <w:color w:val="000000"/>
          <w:spacing w:val="2"/>
          <w:sz w:val="24"/>
          <w:szCs w:val="24"/>
        </w:rPr>
        <w:t xml:space="preserve">предмета, </w:t>
      </w:r>
      <w:proofErr w:type="gramStart"/>
      <w:r>
        <w:rPr>
          <w:color w:val="000000"/>
          <w:spacing w:val="2"/>
          <w:sz w:val="24"/>
          <w:szCs w:val="24"/>
        </w:rPr>
        <w:t>размер оплаты труда</w:t>
      </w:r>
      <w:proofErr w:type="gramEnd"/>
      <w:r>
        <w:rPr>
          <w:color w:val="000000"/>
          <w:spacing w:val="2"/>
          <w:sz w:val="24"/>
          <w:szCs w:val="24"/>
        </w:rPr>
        <w:t xml:space="preserve"> устанавливается на один разряд выше, чем это предусмотрено </w:t>
      </w:r>
      <w:r>
        <w:rPr>
          <w:color w:val="000000"/>
          <w:spacing w:val="-1"/>
          <w:sz w:val="24"/>
          <w:szCs w:val="24"/>
          <w:lang w:val="en-US"/>
        </w:rPr>
        <w:t>ETC</w:t>
      </w:r>
      <w:r>
        <w:rPr>
          <w:color w:val="000000"/>
          <w:spacing w:val="-1"/>
          <w:sz w:val="24"/>
          <w:szCs w:val="24"/>
        </w:rPr>
        <w:t xml:space="preserve">. </w:t>
      </w:r>
      <w:proofErr w:type="gramStart"/>
      <w:r>
        <w:rPr>
          <w:color w:val="000000"/>
          <w:spacing w:val="-1"/>
          <w:sz w:val="24"/>
          <w:szCs w:val="24"/>
        </w:rPr>
        <w:t>Работникам, имеющим учёную степень доктора наук оплата производится</w:t>
      </w:r>
      <w:proofErr w:type="gramEnd"/>
      <w:r>
        <w:rPr>
          <w:color w:val="000000"/>
          <w:spacing w:val="-1"/>
          <w:sz w:val="24"/>
          <w:szCs w:val="24"/>
        </w:rPr>
        <w:t xml:space="preserve"> на два разряда </w:t>
      </w:r>
      <w:r>
        <w:rPr>
          <w:color w:val="000000"/>
          <w:spacing w:val="6"/>
          <w:sz w:val="24"/>
          <w:szCs w:val="24"/>
        </w:rPr>
        <w:t xml:space="preserve">выше, чем это предусмотрено </w:t>
      </w:r>
      <w:r>
        <w:rPr>
          <w:color w:val="000000"/>
          <w:spacing w:val="6"/>
          <w:sz w:val="24"/>
          <w:szCs w:val="24"/>
          <w:lang w:val="en-US"/>
        </w:rPr>
        <w:t>ETC</w:t>
      </w:r>
      <w:r>
        <w:rPr>
          <w:color w:val="000000"/>
          <w:spacing w:val="6"/>
          <w:sz w:val="24"/>
          <w:szCs w:val="24"/>
        </w:rPr>
        <w:t xml:space="preserve"> при условии преподавания предмета соответствующего </w:t>
      </w:r>
      <w:r>
        <w:rPr>
          <w:color w:val="000000"/>
          <w:spacing w:val="-6"/>
          <w:sz w:val="24"/>
          <w:szCs w:val="24"/>
        </w:rPr>
        <w:t>профиля.</w:t>
      </w:r>
    </w:p>
    <w:p w:rsidR="00A570B9" w:rsidRDefault="00A570B9" w:rsidP="00A570B9">
      <w:pPr>
        <w:widowControl w:val="0"/>
        <w:numPr>
          <w:ilvl w:val="0"/>
          <w:numId w:val="11"/>
        </w:numPr>
        <w:shd w:val="clear" w:color="auto" w:fill="FFFFFF"/>
        <w:tabs>
          <w:tab w:val="left" w:pos="0"/>
          <w:tab w:val="left" w:pos="567"/>
        </w:tabs>
        <w:autoSpaceDE w:val="0"/>
        <w:autoSpaceDN w:val="0"/>
        <w:adjustRightInd w:val="0"/>
        <w:spacing w:before="7" w:line="276" w:lineRule="exact"/>
        <w:jc w:val="both"/>
        <w:rPr>
          <w:sz w:val="24"/>
          <w:szCs w:val="24"/>
        </w:rPr>
      </w:pPr>
      <w:r>
        <w:rPr>
          <w:color w:val="000000"/>
          <w:spacing w:val="3"/>
          <w:sz w:val="24"/>
          <w:szCs w:val="24"/>
        </w:rPr>
        <w:t xml:space="preserve">оплата труда медицинских,  библиотечных  работников  учреждений  образования </w:t>
      </w:r>
      <w:r>
        <w:rPr>
          <w:color w:val="000000"/>
          <w:sz w:val="24"/>
          <w:szCs w:val="24"/>
        </w:rPr>
        <w:t xml:space="preserve">производится  применительно   к  условиям   оплаты  труда,   установленным  для  аналогичных </w:t>
      </w:r>
      <w:r>
        <w:rPr>
          <w:color w:val="000000"/>
          <w:spacing w:val="-2"/>
          <w:sz w:val="24"/>
          <w:szCs w:val="24"/>
        </w:rPr>
        <w:t>категорий работников соответствующих отраслей экономики.</w:t>
      </w:r>
    </w:p>
    <w:p w:rsidR="00A570B9" w:rsidRDefault="00A570B9" w:rsidP="00A570B9">
      <w:pPr>
        <w:widowControl w:val="0"/>
        <w:numPr>
          <w:ilvl w:val="0"/>
          <w:numId w:val="11"/>
        </w:numPr>
        <w:shd w:val="clear" w:color="auto" w:fill="FFFFFF"/>
        <w:tabs>
          <w:tab w:val="left" w:pos="0"/>
          <w:tab w:val="left" w:pos="567"/>
        </w:tabs>
        <w:autoSpaceDE w:val="0"/>
        <w:autoSpaceDN w:val="0"/>
        <w:adjustRightInd w:val="0"/>
        <w:spacing w:before="7" w:line="276" w:lineRule="exact"/>
        <w:jc w:val="both"/>
        <w:rPr>
          <w:sz w:val="24"/>
          <w:szCs w:val="24"/>
        </w:rPr>
      </w:pPr>
      <w:r>
        <w:rPr>
          <w:color w:val="000000"/>
          <w:spacing w:val="-2"/>
          <w:sz w:val="24"/>
          <w:szCs w:val="24"/>
        </w:rPr>
        <w:t>доплаты за выполнение работ в ночное время устанавливаются не ниже 35% за каждый час работы в ночное время.</w:t>
      </w:r>
    </w:p>
    <w:p w:rsidR="00A570B9" w:rsidRDefault="00A570B9" w:rsidP="00A570B9">
      <w:pPr>
        <w:widowControl w:val="0"/>
        <w:numPr>
          <w:ilvl w:val="0"/>
          <w:numId w:val="11"/>
        </w:numPr>
        <w:shd w:val="clear" w:color="auto" w:fill="FFFFFF"/>
        <w:tabs>
          <w:tab w:val="left" w:pos="0"/>
          <w:tab w:val="left" w:pos="567"/>
        </w:tabs>
        <w:autoSpaceDE w:val="0"/>
        <w:autoSpaceDN w:val="0"/>
        <w:adjustRightInd w:val="0"/>
        <w:spacing w:before="7" w:line="276" w:lineRule="exact"/>
        <w:jc w:val="both"/>
        <w:rPr>
          <w:sz w:val="24"/>
          <w:szCs w:val="24"/>
        </w:rPr>
      </w:pPr>
      <w:r>
        <w:rPr>
          <w:color w:val="000000"/>
          <w:spacing w:val="1"/>
          <w:sz w:val="24"/>
          <w:szCs w:val="24"/>
        </w:rPr>
        <w:t xml:space="preserve">работодатель с учётом мнения профсоюзного комитета устанавливает работникам с </w:t>
      </w:r>
      <w:r>
        <w:rPr>
          <w:color w:val="000000"/>
          <w:spacing w:val="7"/>
          <w:sz w:val="24"/>
          <w:szCs w:val="24"/>
        </w:rPr>
        <w:t xml:space="preserve">тяжёлыми и вредными условиями труда дифференцированные доплаты в размере до  12% </w:t>
      </w:r>
      <w:r>
        <w:rPr>
          <w:color w:val="000000"/>
          <w:spacing w:val="-2"/>
          <w:sz w:val="24"/>
          <w:szCs w:val="24"/>
        </w:rPr>
        <w:t>тарифной ставки (оклада) по результатам аттестации рабочих мест.</w:t>
      </w:r>
    </w:p>
    <w:p w:rsidR="00A570B9" w:rsidRDefault="00A570B9" w:rsidP="00A570B9">
      <w:pPr>
        <w:widowControl w:val="0"/>
        <w:numPr>
          <w:ilvl w:val="0"/>
          <w:numId w:val="11"/>
        </w:numPr>
        <w:shd w:val="clear" w:color="auto" w:fill="FFFFFF"/>
        <w:tabs>
          <w:tab w:val="left" w:pos="0"/>
          <w:tab w:val="left" w:pos="567"/>
        </w:tabs>
        <w:autoSpaceDE w:val="0"/>
        <w:autoSpaceDN w:val="0"/>
        <w:adjustRightInd w:val="0"/>
        <w:spacing w:before="7" w:line="276" w:lineRule="exact"/>
        <w:jc w:val="both"/>
        <w:rPr>
          <w:sz w:val="24"/>
          <w:szCs w:val="24"/>
        </w:rPr>
      </w:pPr>
      <w:r>
        <w:rPr>
          <w:color w:val="000000"/>
          <w:spacing w:val="-2"/>
          <w:sz w:val="24"/>
          <w:szCs w:val="24"/>
        </w:rPr>
        <w:t xml:space="preserve">Если аттестация рабочих мест в учреждении образования не проводилась, то работникам с </w:t>
      </w:r>
      <w:r>
        <w:rPr>
          <w:color w:val="000000"/>
          <w:spacing w:val="2"/>
          <w:sz w:val="24"/>
          <w:szCs w:val="24"/>
        </w:rPr>
        <w:t xml:space="preserve">тяжёлыми и вредными условиями труда устанавливаются доплаты в размере 12% тарифной </w:t>
      </w:r>
      <w:r>
        <w:rPr>
          <w:color w:val="000000"/>
          <w:spacing w:val="-2"/>
          <w:sz w:val="24"/>
          <w:szCs w:val="24"/>
        </w:rPr>
        <w:t xml:space="preserve">ставки (оклада) </w:t>
      </w:r>
      <w:r>
        <w:rPr>
          <w:color w:val="000000"/>
          <w:spacing w:val="-2"/>
          <w:sz w:val="24"/>
          <w:szCs w:val="24"/>
          <w:lang w:val="en-US"/>
        </w:rPr>
        <w:t>ETC</w:t>
      </w:r>
      <w:r>
        <w:rPr>
          <w:color w:val="000000"/>
          <w:spacing w:val="-2"/>
          <w:sz w:val="24"/>
          <w:szCs w:val="24"/>
        </w:rPr>
        <w:t xml:space="preserve"> в соответствии с коллективным Договором.</w:t>
      </w:r>
    </w:p>
    <w:p w:rsidR="00A570B9" w:rsidRDefault="00A570B9" w:rsidP="00A570B9">
      <w:pPr>
        <w:tabs>
          <w:tab w:val="left" w:pos="2500"/>
        </w:tabs>
        <w:ind w:left="1478"/>
        <w:jc w:val="both"/>
        <w:rPr>
          <w:sz w:val="28"/>
          <w:szCs w:val="28"/>
        </w:rPr>
      </w:pPr>
    </w:p>
    <w:p w:rsidR="00A570B9" w:rsidRDefault="00A570B9" w:rsidP="00A570B9">
      <w:pPr>
        <w:tabs>
          <w:tab w:val="left" w:pos="2500"/>
        </w:tabs>
        <w:ind w:firstLine="567"/>
        <w:jc w:val="both"/>
        <w:rPr>
          <w:b/>
          <w:sz w:val="24"/>
          <w:szCs w:val="24"/>
        </w:rPr>
      </w:pPr>
      <w:r>
        <w:rPr>
          <w:sz w:val="24"/>
          <w:szCs w:val="24"/>
        </w:rPr>
        <w:t xml:space="preserve">6.6. </w:t>
      </w:r>
      <w:r>
        <w:rPr>
          <w:b/>
          <w:sz w:val="24"/>
          <w:szCs w:val="24"/>
        </w:rPr>
        <w:t>Изменение разрядов оплаты труда и (или) размеров ставок заработной платы (должностных окладов) производится:</w:t>
      </w:r>
    </w:p>
    <w:p w:rsidR="00A570B9" w:rsidRDefault="00A570B9" w:rsidP="00A570B9">
      <w:pPr>
        <w:numPr>
          <w:ilvl w:val="0"/>
          <w:numId w:val="12"/>
        </w:numPr>
        <w:tabs>
          <w:tab w:val="left" w:pos="2500"/>
        </w:tabs>
        <w:jc w:val="both"/>
        <w:rPr>
          <w:sz w:val="28"/>
          <w:szCs w:val="28"/>
        </w:rPr>
      </w:pPr>
      <w:r>
        <w:rPr>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A570B9" w:rsidRDefault="00A570B9" w:rsidP="00A570B9">
      <w:pPr>
        <w:numPr>
          <w:ilvl w:val="0"/>
          <w:numId w:val="12"/>
        </w:numPr>
        <w:tabs>
          <w:tab w:val="left" w:pos="2500"/>
        </w:tabs>
        <w:jc w:val="both"/>
        <w:rPr>
          <w:sz w:val="28"/>
          <w:szCs w:val="28"/>
        </w:rPr>
      </w:pPr>
      <w:r>
        <w:rPr>
          <w:sz w:val="24"/>
          <w:szCs w:val="24"/>
        </w:rPr>
        <w:t>при получении образования или восстановлении документов об образовании – со дня представления соответствующего документа;</w:t>
      </w:r>
    </w:p>
    <w:p w:rsidR="00A570B9" w:rsidRDefault="00A570B9" w:rsidP="00A570B9">
      <w:pPr>
        <w:numPr>
          <w:ilvl w:val="0"/>
          <w:numId w:val="12"/>
        </w:numPr>
        <w:tabs>
          <w:tab w:val="left" w:pos="2500"/>
        </w:tabs>
        <w:jc w:val="both"/>
        <w:rPr>
          <w:sz w:val="28"/>
          <w:szCs w:val="28"/>
        </w:rPr>
      </w:pPr>
      <w:r>
        <w:rPr>
          <w:sz w:val="24"/>
          <w:szCs w:val="24"/>
        </w:rPr>
        <w:lastRenderedPageBreak/>
        <w:t>при присвоении квалификационной категории – со дня вынесения решения аттестационной комиссией;</w:t>
      </w:r>
    </w:p>
    <w:p w:rsidR="00A570B9" w:rsidRDefault="00A570B9" w:rsidP="00A570B9">
      <w:pPr>
        <w:numPr>
          <w:ilvl w:val="0"/>
          <w:numId w:val="12"/>
        </w:numPr>
        <w:tabs>
          <w:tab w:val="left" w:pos="2500"/>
        </w:tabs>
        <w:jc w:val="both"/>
        <w:rPr>
          <w:sz w:val="28"/>
          <w:szCs w:val="28"/>
        </w:rPr>
      </w:pPr>
      <w:r>
        <w:rPr>
          <w:sz w:val="24"/>
          <w:szCs w:val="24"/>
        </w:rPr>
        <w:t>при присвоении почетного звания – со дня присвоения.</w:t>
      </w:r>
    </w:p>
    <w:p w:rsidR="00A570B9" w:rsidRDefault="00A570B9" w:rsidP="00A570B9">
      <w:pPr>
        <w:rPr>
          <w:b/>
          <w:bCs/>
          <w:sz w:val="24"/>
          <w:szCs w:val="24"/>
        </w:rPr>
      </w:pPr>
      <w:r>
        <w:rPr>
          <w:bCs/>
          <w:sz w:val="24"/>
          <w:szCs w:val="24"/>
        </w:rPr>
        <w:t>6.6.1.</w:t>
      </w:r>
      <w:r>
        <w:rPr>
          <w:b/>
          <w:bCs/>
          <w:sz w:val="24"/>
          <w:szCs w:val="24"/>
        </w:rPr>
        <w:t xml:space="preserve"> Оплата труда работников образовательных учреждений, имеющих:</w:t>
      </w:r>
    </w:p>
    <w:p w:rsidR="00A570B9" w:rsidRDefault="00A570B9" w:rsidP="00A570B9">
      <w:pPr>
        <w:numPr>
          <w:ilvl w:val="1"/>
          <w:numId w:val="12"/>
        </w:numPr>
        <w:ind w:left="0" w:firstLine="2192"/>
        <w:rPr>
          <w:sz w:val="24"/>
          <w:szCs w:val="24"/>
        </w:rPr>
      </w:pPr>
      <w:r>
        <w:rPr>
          <w:sz w:val="24"/>
          <w:szCs w:val="24"/>
        </w:rPr>
        <w:t>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названия которых, начинается со слов «Народный»,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 ставка (оклад) повышается на 50%;</w:t>
      </w:r>
    </w:p>
    <w:p w:rsidR="00A570B9" w:rsidRDefault="00A570B9" w:rsidP="00A570B9">
      <w:pPr>
        <w:numPr>
          <w:ilvl w:val="1"/>
          <w:numId w:val="12"/>
        </w:numPr>
        <w:ind w:left="0" w:firstLine="2144"/>
        <w:rPr>
          <w:sz w:val="24"/>
          <w:szCs w:val="24"/>
        </w:rPr>
      </w:pPr>
      <w:r>
        <w:rPr>
          <w:sz w:val="24"/>
          <w:szCs w:val="24"/>
        </w:rPr>
        <w:t xml:space="preserve">почетное звание, установленное для работников различных отраслей, название которых начинается со слов «Заслуженный» </w:t>
      </w:r>
      <w:r w:rsidR="00306E23">
        <w:rPr>
          <w:sz w:val="24"/>
          <w:szCs w:val="24"/>
        </w:rPr>
        <w:t>- ставка (оклад) повышается на 25</w:t>
      </w:r>
      <w:r>
        <w:rPr>
          <w:sz w:val="24"/>
          <w:szCs w:val="24"/>
        </w:rPr>
        <w:t xml:space="preserve"> %;</w:t>
      </w:r>
    </w:p>
    <w:p w:rsidR="00A570B9" w:rsidRDefault="00A570B9" w:rsidP="00A570B9">
      <w:pPr>
        <w:tabs>
          <w:tab w:val="left" w:pos="2500"/>
        </w:tabs>
        <w:ind w:firstLine="567"/>
        <w:jc w:val="both"/>
        <w:rPr>
          <w:sz w:val="24"/>
          <w:szCs w:val="24"/>
        </w:rPr>
      </w:pPr>
      <w:proofErr w:type="gramStart"/>
      <w:r>
        <w:rPr>
          <w:sz w:val="24"/>
          <w:szCs w:val="24"/>
        </w:rPr>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roofErr w:type="gramEnd"/>
    </w:p>
    <w:p w:rsidR="00A570B9" w:rsidRDefault="00BD1D7F" w:rsidP="00BD1D7F">
      <w:pPr>
        <w:tabs>
          <w:tab w:val="left" w:pos="2500"/>
        </w:tabs>
        <w:ind w:firstLine="567"/>
        <w:rPr>
          <w:sz w:val="24"/>
          <w:szCs w:val="24"/>
        </w:rPr>
      </w:pPr>
      <w:proofErr w:type="gramStart"/>
      <w:r>
        <w:rPr>
          <w:sz w:val="24"/>
          <w:szCs w:val="24"/>
        </w:rPr>
        <w:t xml:space="preserve">6.7.На </w:t>
      </w:r>
      <w:r w:rsidR="00A570B9">
        <w:rPr>
          <w:sz w:val="24"/>
          <w:szCs w:val="24"/>
        </w:rPr>
        <w:t>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A570B9" w:rsidRDefault="00A570B9" w:rsidP="00A570B9">
      <w:pPr>
        <w:tabs>
          <w:tab w:val="left" w:pos="2500"/>
        </w:tabs>
        <w:ind w:firstLine="567"/>
        <w:jc w:val="both"/>
        <w:rPr>
          <w:sz w:val="24"/>
          <w:szCs w:val="24"/>
        </w:rPr>
      </w:pPr>
      <w:r>
        <w:rPr>
          <w:sz w:val="24"/>
          <w:szCs w:val="24"/>
        </w:rPr>
        <w:t xml:space="preserve">6.8. Наполняемость  классов (групп), установленная Типовым положением, является предельной нормой обслуживания в конкретном классе (группе), за часы работы в которых оплата труда осуществляется из установленной ставки заработной платы. </w:t>
      </w:r>
    </w:p>
    <w:p w:rsidR="00A570B9" w:rsidRDefault="00A570B9" w:rsidP="00A570B9">
      <w:pPr>
        <w:tabs>
          <w:tab w:val="left" w:pos="2500"/>
        </w:tabs>
        <w:ind w:firstLine="567"/>
        <w:jc w:val="both"/>
        <w:rPr>
          <w:sz w:val="24"/>
          <w:szCs w:val="24"/>
        </w:rPr>
      </w:pPr>
      <w:r>
        <w:rPr>
          <w:sz w:val="24"/>
          <w:szCs w:val="24"/>
        </w:rPr>
        <w:t xml:space="preserve">6.9. </w:t>
      </w:r>
      <w:r>
        <w:rPr>
          <w:sz w:val="24"/>
          <w:szCs w:val="24"/>
          <w:u w:val="single"/>
        </w:rPr>
        <w:t>Работодатель обязуется:</w:t>
      </w:r>
    </w:p>
    <w:p w:rsidR="00A570B9" w:rsidRDefault="00A570B9" w:rsidP="00A570B9">
      <w:pPr>
        <w:tabs>
          <w:tab w:val="left" w:pos="2500"/>
        </w:tabs>
        <w:ind w:firstLine="567"/>
        <w:jc w:val="both"/>
        <w:rPr>
          <w:sz w:val="24"/>
          <w:szCs w:val="24"/>
        </w:rPr>
      </w:pPr>
      <w:r>
        <w:rPr>
          <w:sz w:val="24"/>
          <w:szCs w:val="24"/>
        </w:rPr>
        <w:t>6.9.1.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(ст. 234 ТК РФ).</w:t>
      </w:r>
    </w:p>
    <w:p w:rsidR="00A570B9" w:rsidRDefault="00A570B9" w:rsidP="00A570B9">
      <w:pPr>
        <w:tabs>
          <w:tab w:val="left" w:pos="2500"/>
        </w:tabs>
        <w:ind w:firstLine="567"/>
        <w:jc w:val="both"/>
        <w:rPr>
          <w:sz w:val="24"/>
          <w:szCs w:val="24"/>
        </w:rPr>
      </w:pPr>
      <w:r>
        <w:rPr>
          <w:sz w:val="24"/>
          <w:szCs w:val="24"/>
        </w:rPr>
        <w:t xml:space="preserve">6.9.2. Ответственность за своевременность и правильность определения размеров и выплаты заработной платы работникам несет руководитель учреждения.    </w:t>
      </w:r>
    </w:p>
    <w:p w:rsidR="00A570B9" w:rsidRDefault="00A570B9" w:rsidP="00A570B9">
      <w:pPr>
        <w:tabs>
          <w:tab w:val="left" w:pos="2500"/>
        </w:tabs>
        <w:jc w:val="center"/>
        <w:rPr>
          <w:b/>
          <w:sz w:val="28"/>
          <w:szCs w:val="28"/>
        </w:rPr>
      </w:pPr>
      <w:r>
        <w:rPr>
          <w:b/>
          <w:sz w:val="28"/>
          <w:szCs w:val="28"/>
        </w:rPr>
        <w:t>7.  Гарантии и компенсации.</w:t>
      </w:r>
    </w:p>
    <w:p w:rsidR="00A570B9" w:rsidRDefault="00A570B9" w:rsidP="00A570B9">
      <w:pPr>
        <w:tabs>
          <w:tab w:val="left" w:pos="2500"/>
        </w:tabs>
        <w:ind w:firstLine="567"/>
        <w:jc w:val="both"/>
        <w:rPr>
          <w:sz w:val="24"/>
          <w:szCs w:val="24"/>
          <w:u w:val="single"/>
        </w:rPr>
      </w:pPr>
      <w:r>
        <w:rPr>
          <w:sz w:val="24"/>
          <w:szCs w:val="24"/>
        </w:rPr>
        <w:t xml:space="preserve">7. </w:t>
      </w:r>
      <w:r>
        <w:rPr>
          <w:sz w:val="24"/>
          <w:szCs w:val="24"/>
          <w:u w:val="single"/>
        </w:rPr>
        <w:t>Стороны договорились, что работодатель:</w:t>
      </w:r>
    </w:p>
    <w:p w:rsidR="00A570B9" w:rsidRDefault="00A570B9" w:rsidP="00A570B9">
      <w:pPr>
        <w:tabs>
          <w:tab w:val="left" w:pos="2500"/>
        </w:tabs>
        <w:ind w:firstLine="567"/>
        <w:jc w:val="both"/>
        <w:rPr>
          <w:sz w:val="24"/>
          <w:szCs w:val="24"/>
        </w:rPr>
      </w:pPr>
    </w:p>
    <w:p w:rsidR="00A570B9" w:rsidRDefault="00A570B9" w:rsidP="00A570B9">
      <w:pPr>
        <w:tabs>
          <w:tab w:val="left" w:pos="2500"/>
        </w:tabs>
        <w:ind w:firstLine="567"/>
        <w:jc w:val="both"/>
        <w:rPr>
          <w:sz w:val="24"/>
          <w:szCs w:val="24"/>
        </w:rPr>
      </w:pPr>
      <w:r>
        <w:rPr>
          <w:sz w:val="24"/>
          <w:szCs w:val="24"/>
        </w:rPr>
        <w:t>7.1. Ведет учет работников, нуждающихся в улучшении жилищных условий.</w:t>
      </w:r>
    </w:p>
    <w:p w:rsidR="00A570B9" w:rsidRDefault="00A570B9" w:rsidP="00A570B9">
      <w:pPr>
        <w:tabs>
          <w:tab w:val="left" w:pos="2500"/>
        </w:tabs>
        <w:ind w:firstLine="567"/>
        <w:jc w:val="both"/>
        <w:rPr>
          <w:sz w:val="24"/>
          <w:szCs w:val="24"/>
        </w:rPr>
      </w:pPr>
      <w:r>
        <w:rPr>
          <w:sz w:val="24"/>
          <w:szCs w:val="24"/>
        </w:rPr>
        <w:t xml:space="preserve">7.2. Ходатайствует перед органом местного </w:t>
      </w:r>
      <w:proofErr w:type="gramStart"/>
      <w:r>
        <w:rPr>
          <w:sz w:val="24"/>
          <w:szCs w:val="24"/>
        </w:rPr>
        <w:t>самоуправления</w:t>
      </w:r>
      <w:proofErr w:type="gramEnd"/>
      <w:r>
        <w:rPr>
          <w:sz w:val="24"/>
          <w:szCs w:val="24"/>
        </w:rPr>
        <w:t xml:space="preserve"> о предоставлении жилья нуждающимся работникам.</w:t>
      </w:r>
    </w:p>
    <w:p w:rsidR="00A570B9" w:rsidRDefault="00A570B9" w:rsidP="00A570B9">
      <w:pPr>
        <w:tabs>
          <w:tab w:val="left" w:pos="2500"/>
        </w:tabs>
        <w:ind w:firstLine="567"/>
        <w:jc w:val="both"/>
        <w:rPr>
          <w:sz w:val="24"/>
          <w:szCs w:val="24"/>
        </w:rPr>
      </w:pPr>
      <w:r>
        <w:rPr>
          <w:sz w:val="24"/>
          <w:szCs w:val="24"/>
        </w:rPr>
        <w:t>7.3.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периодическое издание в размере  100  рублей ежемесячно.</w:t>
      </w:r>
    </w:p>
    <w:p w:rsidR="00A570B9" w:rsidRDefault="00A570B9" w:rsidP="00A570B9">
      <w:pPr>
        <w:tabs>
          <w:tab w:val="left" w:pos="2500"/>
        </w:tabs>
        <w:ind w:firstLine="567"/>
        <w:jc w:val="both"/>
        <w:rPr>
          <w:sz w:val="24"/>
          <w:szCs w:val="24"/>
        </w:rPr>
      </w:pPr>
      <w:r>
        <w:rPr>
          <w:sz w:val="24"/>
          <w:szCs w:val="24"/>
        </w:rPr>
        <w:t>7.4. Организует в учреждении общественное питание (столовые, буфеты, комнаты (места) для приема пищи).</w:t>
      </w:r>
    </w:p>
    <w:p w:rsidR="00A570B9" w:rsidRDefault="00A570B9" w:rsidP="00A570B9">
      <w:pPr>
        <w:tabs>
          <w:tab w:val="left" w:pos="2500"/>
        </w:tabs>
        <w:ind w:firstLine="567"/>
        <w:jc w:val="both"/>
        <w:rPr>
          <w:sz w:val="24"/>
          <w:szCs w:val="24"/>
        </w:rPr>
      </w:pPr>
      <w:r>
        <w:rPr>
          <w:sz w:val="24"/>
          <w:szCs w:val="24"/>
        </w:rPr>
        <w:t xml:space="preserve">7.5. </w:t>
      </w:r>
      <w:proofErr w:type="gramStart"/>
      <w:r>
        <w:rPr>
          <w:sz w:val="24"/>
          <w:szCs w:val="24"/>
        </w:rPr>
        <w:t>Оказывает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roofErr w:type="gramEnd"/>
    </w:p>
    <w:p w:rsidR="00A570B9" w:rsidRDefault="00A570B9" w:rsidP="00A570B9">
      <w:pPr>
        <w:tabs>
          <w:tab w:val="left" w:pos="2500"/>
        </w:tabs>
        <w:jc w:val="center"/>
        <w:rPr>
          <w:b/>
          <w:sz w:val="28"/>
          <w:szCs w:val="28"/>
        </w:rPr>
      </w:pPr>
      <w:r>
        <w:rPr>
          <w:b/>
          <w:sz w:val="28"/>
          <w:szCs w:val="28"/>
        </w:rPr>
        <w:t>8. Охрана труда и здоровье.</w:t>
      </w:r>
    </w:p>
    <w:p w:rsidR="00A570B9" w:rsidRDefault="00A570B9" w:rsidP="00A570B9">
      <w:pPr>
        <w:ind w:firstLine="708"/>
        <w:jc w:val="both"/>
        <w:rPr>
          <w:sz w:val="24"/>
          <w:szCs w:val="24"/>
        </w:rPr>
      </w:pPr>
      <w:r>
        <w:rPr>
          <w:sz w:val="24"/>
          <w:szCs w:val="24"/>
        </w:rPr>
        <w:t>8.1.Работодатель обязуется:</w:t>
      </w:r>
    </w:p>
    <w:p w:rsidR="00A570B9" w:rsidRDefault="00A570B9" w:rsidP="00A570B9">
      <w:pPr>
        <w:ind w:firstLine="708"/>
        <w:jc w:val="both"/>
        <w:rPr>
          <w:sz w:val="24"/>
          <w:szCs w:val="24"/>
        </w:rPr>
      </w:pPr>
      <w:r>
        <w:rPr>
          <w:sz w:val="24"/>
          <w:szCs w:val="24"/>
        </w:rPr>
        <w:t>8.1.1. Участвовать в реализации программы «Безопасность образовательно</w:t>
      </w:r>
      <w:r w:rsidR="00F8311B">
        <w:rPr>
          <w:sz w:val="24"/>
          <w:szCs w:val="24"/>
        </w:rPr>
        <w:t>го учреждения» на период до 2019</w:t>
      </w:r>
      <w:r>
        <w:rPr>
          <w:sz w:val="24"/>
          <w:szCs w:val="24"/>
        </w:rPr>
        <w:t xml:space="preserve"> года.</w:t>
      </w:r>
    </w:p>
    <w:p w:rsidR="00A570B9" w:rsidRDefault="00A570B9" w:rsidP="00A570B9">
      <w:pPr>
        <w:ind w:firstLine="708"/>
        <w:jc w:val="both"/>
        <w:rPr>
          <w:sz w:val="24"/>
          <w:szCs w:val="24"/>
        </w:rPr>
      </w:pPr>
      <w:r>
        <w:rPr>
          <w:sz w:val="24"/>
          <w:szCs w:val="24"/>
        </w:rPr>
        <w:lastRenderedPageBreak/>
        <w:t xml:space="preserve">8.1.2. Ежегодно рассматривать на совместных заседаниях проблемы производственного травматизма и профессиональной заболеваемости, а также выполнять программу по охране труда работников, раздела «Охрана труда» коллективного договора.      </w:t>
      </w:r>
    </w:p>
    <w:p w:rsidR="00A570B9" w:rsidRDefault="00A570B9" w:rsidP="00A570B9">
      <w:pPr>
        <w:jc w:val="both"/>
        <w:rPr>
          <w:sz w:val="24"/>
          <w:szCs w:val="24"/>
        </w:rPr>
      </w:pPr>
      <w:r>
        <w:rPr>
          <w:sz w:val="24"/>
          <w:szCs w:val="24"/>
        </w:rPr>
        <w:t xml:space="preserve">         8.1.3. Осуществлять  учет и анализ причин производственного травматизма работников  и несчастных случаев с </w:t>
      </w:r>
      <w:proofErr w:type="gramStart"/>
      <w:r>
        <w:rPr>
          <w:sz w:val="24"/>
          <w:szCs w:val="24"/>
        </w:rPr>
        <w:t>обучающимися</w:t>
      </w:r>
      <w:proofErr w:type="gramEnd"/>
      <w:r>
        <w:rPr>
          <w:sz w:val="24"/>
          <w:szCs w:val="24"/>
        </w:rPr>
        <w:t>, обобщать государственную отчетность по форме 7-Т (травматизм), 1-Т (условия труда).</w:t>
      </w:r>
    </w:p>
    <w:p w:rsidR="00A570B9" w:rsidRDefault="00A570B9" w:rsidP="00A570B9">
      <w:pPr>
        <w:jc w:val="both"/>
        <w:rPr>
          <w:sz w:val="24"/>
          <w:szCs w:val="24"/>
        </w:rPr>
      </w:pPr>
      <w:r>
        <w:rPr>
          <w:sz w:val="24"/>
          <w:szCs w:val="24"/>
        </w:rPr>
        <w:t xml:space="preserve">         8.1.4. Обеспечивать участие представителей Профсоюза в расследовании несчастных случаев, произошедших в учреждениях, и профессиональных заболеваниях, предоставляет информацию в профсоюзные органы о выполнении мероприятий по устранению причин несчастных случаев.</w:t>
      </w:r>
    </w:p>
    <w:p w:rsidR="00A570B9" w:rsidRDefault="00A570B9" w:rsidP="00A570B9">
      <w:pPr>
        <w:jc w:val="both"/>
        <w:rPr>
          <w:sz w:val="24"/>
          <w:szCs w:val="24"/>
        </w:rPr>
      </w:pPr>
      <w:r>
        <w:rPr>
          <w:sz w:val="24"/>
          <w:szCs w:val="24"/>
        </w:rPr>
        <w:t xml:space="preserve">         8.1.5. Привлекать представителей профсоюзных органов к участию в комиссиях по приемке законченных строительных объектов образовательного учреждения.</w:t>
      </w:r>
    </w:p>
    <w:p w:rsidR="00A570B9" w:rsidRDefault="00A570B9" w:rsidP="00A570B9">
      <w:pPr>
        <w:jc w:val="both"/>
        <w:rPr>
          <w:sz w:val="24"/>
          <w:szCs w:val="24"/>
        </w:rPr>
      </w:pPr>
      <w:r>
        <w:rPr>
          <w:sz w:val="24"/>
          <w:szCs w:val="24"/>
        </w:rPr>
        <w:t xml:space="preserve">         8.1.6. </w:t>
      </w:r>
      <w:proofErr w:type="gramStart"/>
      <w:r>
        <w:rPr>
          <w:sz w:val="24"/>
          <w:szCs w:val="24"/>
        </w:rPr>
        <w:t>Контролировать обеспечение работников спецодеждой и другими средствами индивидуальной защиты  по установленным в соответствии с условиями труда нормами  за счет средств учреждения, а также правильностью выплат за работу во вредных условиях труда.</w:t>
      </w:r>
      <w:proofErr w:type="gramEnd"/>
    </w:p>
    <w:p w:rsidR="00A570B9" w:rsidRDefault="00A570B9" w:rsidP="00A570B9">
      <w:pPr>
        <w:ind w:firstLine="708"/>
        <w:jc w:val="both"/>
        <w:rPr>
          <w:sz w:val="24"/>
          <w:szCs w:val="24"/>
        </w:rPr>
      </w:pPr>
      <w:r>
        <w:rPr>
          <w:sz w:val="24"/>
          <w:szCs w:val="24"/>
        </w:rPr>
        <w:t>8.1.7. Организовывать проведение аттестации рабочих мест на соответствие  условиям труда в учреждениях.</w:t>
      </w:r>
    </w:p>
    <w:p w:rsidR="00A570B9" w:rsidRDefault="00A570B9" w:rsidP="00A570B9">
      <w:pPr>
        <w:jc w:val="both"/>
        <w:rPr>
          <w:sz w:val="24"/>
          <w:szCs w:val="24"/>
        </w:rPr>
      </w:pPr>
      <w:r>
        <w:rPr>
          <w:sz w:val="24"/>
          <w:szCs w:val="24"/>
        </w:rPr>
        <w:t xml:space="preserve">         8.1.8.Требовать обеспечения </w:t>
      </w:r>
      <w:proofErr w:type="gramStart"/>
      <w:r>
        <w:rPr>
          <w:sz w:val="24"/>
          <w:szCs w:val="24"/>
        </w:rPr>
        <w:t>работающих</w:t>
      </w:r>
      <w:proofErr w:type="gramEnd"/>
      <w:r>
        <w:rPr>
          <w:sz w:val="24"/>
          <w:szCs w:val="24"/>
        </w:rPr>
        <w:t xml:space="preserve"> спецодеждой, специальной обувью и другими средствами индивидуальной защиты, моющими и дезинфицирующими средствами</w:t>
      </w:r>
    </w:p>
    <w:p w:rsidR="00A570B9" w:rsidRDefault="00A570B9" w:rsidP="00A570B9">
      <w:pPr>
        <w:jc w:val="both"/>
        <w:rPr>
          <w:sz w:val="24"/>
          <w:szCs w:val="24"/>
        </w:rPr>
      </w:pPr>
      <w:r>
        <w:rPr>
          <w:sz w:val="24"/>
          <w:szCs w:val="24"/>
        </w:rPr>
        <w:t xml:space="preserve">         8.1.9. Приостанавливать частично или полностью деятельность учреждений образования при возникновении опасности для жизни и здоровья обучающихся и работников до полного устранения причин опасности.</w:t>
      </w:r>
    </w:p>
    <w:p w:rsidR="00A570B9" w:rsidRDefault="00A570B9" w:rsidP="00A570B9">
      <w:pPr>
        <w:jc w:val="both"/>
        <w:rPr>
          <w:sz w:val="24"/>
          <w:szCs w:val="24"/>
        </w:rPr>
      </w:pPr>
      <w:r>
        <w:rPr>
          <w:sz w:val="24"/>
          <w:szCs w:val="24"/>
        </w:rPr>
        <w:t xml:space="preserve">         8.1.10.  Привлекать в установленном порядке к ответственности лиц, нарушающих трудовое законодательство, правила и нормы охраны труда, пожарной безопасности, требования нормативно-правовых документов по обеспечению образовательного процесса. </w:t>
      </w:r>
    </w:p>
    <w:p w:rsidR="00A570B9" w:rsidRDefault="00A570B9" w:rsidP="00A570B9">
      <w:pPr>
        <w:jc w:val="both"/>
        <w:rPr>
          <w:sz w:val="24"/>
          <w:szCs w:val="24"/>
        </w:rPr>
      </w:pPr>
      <w:r>
        <w:rPr>
          <w:sz w:val="24"/>
          <w:szCs w:val="24"/>
        </w:rPr>
        <w:t xml:space="preserve">         8.1.11.  Обеспечивать проведение технической инвентаризации зданий и сооружений  с целью определения возможности их дальнейшей безопасной эксплуатации и соответствия санитарно-гигиеническим нормам и требованиям.         </w:t>
      </w:r>
    </w:p>
    <w:p w:rsidR="00A570B9" w:rsidRDefault="00A570B9" w:rsidP="00A570B9">
      <w:pPr>
        <w:jc w:val="both"/>
        <w:rPr>
          <w:sz w:val="24"/>
          <w:szCs w:val="24"/>
        </w:rPr>
      </w:pPr>
      <w:r>
        <w:rPr>
          <w:sz w:val="24"/>
          <w:szCs w:val="24"/>
        </w:rPr>
        <w:t xml:space="preserve">         8.1.12.  Выделять средства на охрану труда из всех источников финансирования, что предусматривается в коллективном договоре и уточняется в соглашении об охране труда, являющемся приложением к коллективному договору.</w:t>
      </w:r>
    </w:p>
    <w:p w:rsidR="00A570B9" w:rsidRDefault="00A570B9" w:rsidP="00A570B9">
      <w:pPr>
        <w:ind w:firstLine="708"/>
        <w:jc w:val="both"/>
        <w:rPr>
          <w:sz w:val="24"/>
          <w:szCs w:val="24"/>
        </w:rPr>
      </w:pPr>
      <w:r>
        <w:rPr>
          <w:sz w:val="24"/>
          <w:szCs w:val="24"/>
        </w:rPr>
        <w:t xml:space="preserve">8.1.13. Создавать службы (комиссии) по охране труда в образовательном учреждении в соответствии с требованиями ст. 217 Трудового кодекса РФ.         </w:t>
      </w:r>
    </w:p>
    <w:p w:rsidR="00A570B9" w:rsidRDefault="00A570B9" w:rsidP="00A570B9">
      <w:pPr>
        <w:ind w:firstLine="708"/>
        <w:jc w:val="both"/>
        <w:rPr>
          <w:sz w:val="24"/>
          <w:szCs w:val="24"/>
        </w:rPr>
      </w:pPr>
      <w:r>
        <w:rPr>
          <w:sz w:val="24"/>
          <w:szCs w:val="24"/>
        </w:rPr>
        <w:t xml:space="preserve">8.1.14. </w:t>
      </w:r>
      <w:proofErr w:type="gramStart"/>
      <w:r>
        <w:rPr>
          <w:sz w:val="24"/>
          <w:szCs w:val="24"/>
        </w:rPr>
        <w:t>Обеспечивать за счет средств учреждения обязательные предварительные (при поступлении на работу) и периодические медицинские осмотры (обследования)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медицинских осмотров, обучение и сдачу зачетов по санитарному минимуму, оплату санитарных книжек.</w:t>
      </w:r>
      <w:proofErr w:type="gramEnd"/>
    </w:p>
    <w:p w:rsidR="00A570B9" w:rsidRDefault="00A570B9" w:rsidP="00A570B9">
      <w:pPr>
        <w:jc w:val="both"/>
        <w:rPr>
          <w:sz w:val="24"/>
          <w:szCs w:val="24"/>
        </w:rPr>
      </w:pPr>
      <w:r>
        <w:rPr>
          <w:sz w:val="24"/>
          <w:szCs w:val="24"/>
        </w:rPr>
        <w:t xml:space="preserve">         8.1.15. Обеспечивать работников за счет средств учреждения спецодеждой, специальной обувью и другими средствами индивидуальной защиты  и обезвреживающими средствами по установленным нормам, а также осуществляют выплату доплат за работу во вредных условиях труда.</w:t>
      </w:r>
    </w:p>
    <w:p w:rsidR="00A570B9" w:rsidRDefault="00A570B9" w:rsidP="00A570B9">
      <w:pPr>
        <w:jc w:val="both"/>
        <w:rPr>
          <w:sz w:val="24"/>
          <w:szCs w:val="24"/>
        </w:rPr>
      </w:pPr>
      <w:r>
        <w:rPr>
          <w:sz w:val="24"/>
          <w:szCs w:val="24"/>
        </w:rPr>
        <w:t xml:space="preserve">         8.1.16. Обеспечивать смывающими и обезвреживающими средствами на  работах с неблагоприятными условиями труда </w:t>
      </w:r>
    </w:p>
    <w:p w:rsidR="00A570B9" w:rsidRDefault="00A570B9" w:rsidP="00A570B9">
      <w:pPr>
        <w:jc w:val="both"/>
        <w:rPr>
          <w:sz w:val="24"/>
          <w:szCs w:val="24"/>
        </w:rPr>
      </w:pPr>
      <w:r>
        <w:rPr>
          <w:sz w:val="24"/>
          <w:szCs w:val="24"/>
        </w:rPr>
        <w:t xml:space="preserve">         8.1.17. Не допускать к работе лиц, не прошедших в установленном порядке обучение, инструктаж, стажировку и проверку знаний, требований охраны труда.</w:t>
      </w:r>
    </w:p>
    <w:p w:rsidR="00A570B9" w:rsidRDefault="00A570B9" w:rsidP="00A570B9">
      <w:pPr>
        <w:jc w:val="both"/>
        <w:rPr>
          <w:sz w:val="24"/>
          <w:szCs w:val="24"/>
        </w:rPr>
      </w:pPr>
      <w:r>
        <w:rPr>
          <w:sz w:val="24"/>
          <w:szCs w:val="24"/>
        </w:rPr>
        <w:t xml:space="preserve">         8.1.18. Не допускать работников к выполнению трудовых обязанностей без прохождения обязательных медицинских осмотров или при наличии у них противопоказаний.</w:t>
      </w:r>
    </w:p>
    <w:p w:rsidR="00A570B9" w:rsidRDefault="00A570B9" w:rsidP="00A570B9">
      <w:pPr>
        <w:ind w:firstLine="708"/>
        <w:jc w:val="both"/>
        <w:rPr>
          <w:sz w:val="24"/>
          <w:szCs w:val="24"/>
        </w:rPr>
      </w:pPr>
      <w:r>
        <w:rPr>
          <w:sz w:val="24"/>
          <w:szCs w:val="24"/>
        </w:rPr>
        <w:lastRenderedPageBreak/>
        <w:t xml:space="preserve">8.1.19. Проводить систематический </w:t>
      </w:r>
      <w:proofErr w:type="gramStart"/>
      <w:r>
        <w:rPr>
          <w:sz w:val="24"/>
          <w:szCs w:val="24"/>
        </w:rPr>
        <w:t>контроль за</w:t>
      </w:r>
      <w:proofErr w:type="gramEnd"/>
      <w:r>
        <w:rPr>
          <w:sz w:val="24"/>
          <w:szCs w:val="24"/>
        </w:rPr>
        <w:t xml:space="preserve"> обеспечением безопасных условий трудового и образовательного процесса, за состоянием условий труда и учебы на рабочих и учебных местах, а также за правильностью применения работниками и обучающимися средств индивидуальной и  коллективной защиты.</w:t>
      </w:r>
    </w:p>
    <w:p w:rsidR="00A570B9" w:rsidRDefault="00A570B9" w:rsidP="00A570B9">
      <w:pPr>
        <w:jc w:val="both"/>
        <w:rPr>
          <w:sz w:val="24"/>
          <w:szCs w:val="24"/>
        </w:rPr>
      </w:pPr>
      <w:r>
        <w:rPr>
          <w:sz w:val="24"/>
          <w:szCs w:val="24"/>
        </w:rPr>
        <w:t xml:space="preserve">         8.1.20. Разрабатывать и утверждать сроки проведения аттестации рабочих мест по условиям труда с последующей сертификацией работ по охране труда в государственных образовательных учреждениях Чеченской Республики.</w:t>
      </w:r>
    </w:p>
    <w:p w:rsidR="00A570B9" w:rsidRDefault="00A570B9" w:rsidP="00A570B9">
      <w:pPr>
        <w:jc w:val="both"/>
        <w:rPr>
          <w:sz w:val="24"/>
          <w:szCs w:val="24"/>
        </w:rPr>
      </w:pPr>
      <w:r>
        <w:rPr>
          <w:sz w:val="24"/>
          <w:szCs w:val="24"/>
        </w:rPr>
        <w:t xml:space="preserve">         8.1.21. Обучать безопасным методам и приемам выполненных работ, проводить инструктажи по охране труда, организовывать прохождение работниками стажировки на рабочих местах и проверку знаний, требований охраны труда в установленные сроки.</w:t>
      </w:r>
    </w:p>
    <w:p w:rsidR="00A570B9" w:rsidRDefault="00A570B9" w:rsidP="00A570B9">
      <w:pPr>
        <w:jc w:val="both"/>
        <w:rPr>
          <w:sz w:val="24"/>
          <w:szCs w:val="24"/>
        </w:rPr>
      </w:pPr>
      <w:r>
        <w:rPr>
          <w:sz w:val="24"/>
          <w:szCs w:val="24"/>
        </w:rPr>
        <w:t xml:space="preserve">         8.1.22.Обеспечивать беспрепятственный доступ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rsidR="00A570B9" w:rsidRDefault="00A570B9" w:rsidP="00A570B9">
      <w:pPr>
        <w:jc w:val="both"/>
        <w:rPr>
          <w:sz w:val="24"/>
          <w:szCs w:val="24"/>
        </w:rPr>
      </w:pPr>
      <w:r>
        <w:rPr>
          <w:sz w:val="24"/>
          <w:szCs w:val="24"/>
        </w:rPr>
        <w:t xml:space="preserve">         8.1.23. Предоставлять органам общественного профсоюзного </w:t>
      </w:r>
      <w:proofErr w:type="gramStart"/>
      <w:r>
        <w:rPr>
          <w:sz w:val="24"/>
          <w:szCs w:val="24"/>
        </w:rPr>
        <w:t>контроля за</w:t>
      </w:r>
      <w:proofErr w:type="gramEnd"/>
      <w:r>
        <w:rPr>
          <w:sz w:val="24"/>
          <w:szCs w:val="24"/>
        </w:rPr>
        <w:t xml:space="preserve"> соблюдением требований охраны труда, информацию и документы, необходимые для осуществления ими своих полномочий.</w:t>
      </w:r>
    </w:p>
    <w:p w:rsidR="00A570B9" w:rsidRDefault="00A570B9" w:rsidP="00A570B9">
      <w:pPr>
        <w:ind w:firstLine="708"/>
        <w:jc w:val="both"/>
        <w:rPr>
          <w:sz w:val="24"/>
          <w:szCs w:val="24"/>
        </w:rPr>
      </w:pPr>
      <w:r>
        <w:rPr>
          <w:sz w:val="24"/>
          <w:szCs w:val="24"/>
        </w:rPr>
        <w:t>8.1.24.Принимать меры по предотвращению аварийных ситуаций, сохранению жизни и здоровья работников, обучающихся и воспитанников, в том числе по оказанию первой доврачебной помощи при возникновении таких ситуаций.</w:t>
      </w:r>
    </w:p>
    <w:p w:rsidR="00A570B9" w:rsidRDefault="00A570B9" w:rsidP="00BD1D7F">
      <w:pPr>
        <w:rPr>
          <w:sz w:val="24"/>
          <w:szCs w:val="24"/>
        </w:rPr>
      </w:pPr>
      <w:r>
        <w:rPr>
          <w:sz w:val="24"/>
          <w:szCs w:val="24"/>
        </w:rPr>
        <w:t xml:space="preserve">         8.1.25.Обеспечивать </w:t>
      </w:r>
      <w:proofErr w:type="gramStart"/>
      <w:r>
        <w:rPr>
          <w:sz w:val="24"/>
          <w:szCs w:val="24"/>
        </w:rPr>
        <w:t>обучение по охране</w:t>
      </w:r>
      <w:proofErr w:type="gramEnd"/>
      <w:r>
        <w:rPr>
          <w:sz w:val="24"/>
          <w:szCs w:val="24"/>
        </w:rPr>
        <w:t xml:space="preserve"> труда и технике безопасности в установленные сроки.</w:t>
      </w:r>
    </w:p>
    <w:p w:rsidR="00A570B9" w:rsidRDefault="00A570B9" w:rsidP="00A570B9">
      <w:pPr>
        <w:jc w:val="both"/>
        <w:rPr>
          <w:sz w:val="24"/>
          <w:szCs w:val="24"/>
        </w:rPr>
      </w:pPr>
      <w:r>
        <w:rPr>
          <w:sz w:val="24"/>
          <w:szCs w:val="24"/>
        </w:rPr>
        <w:t xml:space="preserve">         8.1.26.Выполнять предписания (представления) органов государственного надзора и контроля, органов общественного профсоюзного </w:t>
      </w:r>
      <w:proofErr w:type="gramStart"/>
      <w:r>
        <w:rPr>
          <w:sz w:val="24"/>
          <w:szCs w:val="24"/>
        </w:rPr>
        <w:t>контроля за</w:t>
      </w:r>
      <w:proofErr w:type="gramEnd"/>
      <w:r>
        <w:rPr>
          <w:sz w:val="24"/>
          <w:szCs w:val="24"/>
        </w:rPr>
        <w:t xml:space="preserve"> соблюдением требований охраны труда и рассмотрение представлений уполномоченных (доверенных лиц) по охране труда.</w:t>
      </w:r>
    </w:p>
    <w:p w:rsidR="00A570B9" w:rsidRDefault="00A570B9" w:rsidP="00A570B9">
      <w:pPr>
        <w:jc w:val="both"/>
        <w:rPr>
          <w:sz w:val="24"/>
          <w:szCs w:val="24"/>
        </w:rPr>
      </w:pPr>
      <w:r>
        <w:rPr>
          <w:sz w:val="24"/>
          <w:szCs w:val="24"/>
        </w:rPr>
        <w:t xml:space="preserve">         8.1.27.Обеспечивают обязательное страхование работников от несчастных случаев и профессиональных заболеваний. Предоставляют доплату уполномоченным для выполнения возложенных на них обязанностей не менее чем за 2 часа рабочего времени в неделю с оплатой по среднему заработку.</w:t>
      </w:r>
    </w:p>
    <w:p w:rsidR="00A570B9" w:rsidRDefault="00A570B9" w:rsidP="00A570B9">
      <w:pPr>
        <w:jc w:val="both"/>
        <w:rPr>
          <w:sz w:val="24"/>
          <w:szCs w:val="24"/>
        </w:rPr>
      </w:pPr>
      <w:r>
        <w:rPr>
          <w:sz w:val="24"/>
          <w:szCs w:val="24"/>
        </w:rPr>
        <w:t xml:space="preserve">         8.1.28.Обеспечивать реализацию права работника на сохранение за ним места работы (должности)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Выполняют другие функции по вопросам охраны труда и обеспечивают безопасность образовательного процесса в пределах компетенции образовательного учреждения. Заключают Соглашение по охране труда между администрацией учреждения и профсоюзным комитетом.</w:t>
      </w:r>
    </w:p>
    <w:p w:rsidR="00A570B9" w:rsidRDefault="00A570B9" w:rsidP="00A570B9">
      <w:pPr>
        <w:jc w:val="both"/>
        <w:rPr>
          <w:sz w:val="24"/>
          <w:szCs w:val="24"/>
        </w:rPr>
      </w:pPr>
      <w:r>
        <w:rPr>
          <w:sz w:val="24"/>
          <w:szCs w:val="24"/>
        </w:rPr>
        <w:t xml:space="preserve">         8.1.29. Составлять ежегодную программу для финансирования мероприятий по охране труда в соответствии с ч. 3 ст. 226 Трудового кодекса РФ.</w:t>
      </w:r>
    </w:p>
    <w:p w:rsidR="00A570B9" w:rsidRDefault="00A570B9" w:rsidP="00A570B9">
      <w:pPr>
        <w:widowControl w:val="0"/>
        <w:shd w:val="clear" w:color="auto" w:fill="FFFFFF"/>
        <w:tabs>
          <w:tab w:val="left" w:pos="567"/>
          <w:tab w:val="left" w:pos="1020"/>
        </w:tabs>
        <w:autoSpaceDE w:val="0"/>
        <w:autoSpaceDN w:val="0"/>
        <w:adjustRightInd w:val="0"/>
        <w:spacing w:line="276" w:lineRule="exact"/>
        <w:ind w:left="284"/>
        <w:jc w:val="both"/>
        <w:rPr>
          <w:b/>
          <w:color w:val="000000"/>
          <w:spacing w:val="-8"/>
          <w:sz w:val="24"/>
          <w:szCs w:val="24"/>
        </w:rPr>
      </w:pPr>
      <w:r>
        <w:rPr>
          <w:color w:val="000000"/>
          <w:spacing w:val="-2"/>
          <w:sz w:val="24"/>
          <w:szCs w:val="24"/>
        </w:rPr>
        <w:t xml:space="preserve">     8.1.30.</w:t>
      </w:r>
      <w:r>
        <w:rPr>
          <w:color w:val="000000"/>
          <w:spacing w:val="-2"/>
        </w:rPr>
        <w:t xml:space="preserve"> </w:t>
      </w:r>
      <w:r>
        <w:rPr>
          <w:b/>
          <w:color w:val="000000"/>
          <w:spacing w:val="-2"/>
          <w:sz w:val="24"/>
          <w:szCs w:val="24"/>
        </w:rPr>
        <w:t>Стороны рекомендуют работодателям:</w:t>
      </w:r>
    </w:p>
    <w:p w:rsidR="00A570B9" w:rsidRDefault="00A570B9" w:rsidP="00A570B9">
      <w:pPr>
        <w:widowControl w:val="0"/>
        <w:numPr>
          <w:ilvl w:val="0"/>
          <w:numId w:val="13"/>
        </w:numPr>
        <w:shd w:val="clear" w:color="auto" w:fill="FFFFFF"/>
        <w:tabs>
          <w:tab w:val="left" w:pos="567"/>
          <w:tab w:val="left" w:pos="1219"/>
        </w:tabs>
        <w:autoSpaceDE w:val="0"/>
        <w:autoSpaceDN w:val="0"/>
        <w:adjustRightInd w:val="0"/>
        <w:spacing w:line="276" w:lineRule="exact"/>
        <w:ind w:left="0" w:firstLine="1068"/>
        <w:jc w:val="both"/>
        <w:rPr>
          <w:color w:val="000000"/>
          <w:spacing w:val="-5"/>
          <w:sz w:val="24"/>
          <w:szCs w:val="24"/>
        </w:rPr>
      </w:pPr>
      <w:r>
        <w:rPr>
          <w:color w:val="000000"/>
          <w:spacing w:val="3"/>
          <w:sz w:val="24"/>
          <w:szCs w:val="24"/>
        </w:rPr>
        <w:t xml:space="preserve">заключать Договор по охране труда с определением в нём организационных и </w:t>
      </w:r>
      <w:r>
        <w:rPr>
          <w:color w:val="000000"/>
          <w:spacing w:val="-3"/>
          <w:sz w:val="24"/>
          <w:szCs w:val="24"/>
        </w:rPr>
        <w:t xml:space="preserve">технических мероприятий по охране и безопасности труда, сроков их выполнения, </w:t>
      </w:r>
      <w:r>
        <w:rPr>
          <w:color w:val="000000"/>
          <w:spacing w:val="-1"/>
          <w:sz w:val="24"/>
          <w:szCs w:val="24"/>
        </w:rPr>
        <w:t>ответственных должностных лиц;</w:t>
      </w:r>
    </w:p>
    <w:p w:rsidR="00A570B9" w:rsidRDefault="00A570B9" w:rsidP="00A570B9">
      <w:pPr>
        <w:widowControl w:val="0"/>
        <w:numPr>
          <w:ilvl w:val="0"/>
          <w:numId w:val="13"/>
        </w:numPr>
        <w:shd w:val="clear" w:color="auto" w:fill="FFFFFF"/>
        <w:tabs>
          <w:tab w:val="left" w:pos="567"/>
          <w:tab w:val="left" w:pos="1219"/>
        </w:tabs>
        <w:autoSpaceDE w:val="0"/>
        <w:autoSpaceDN w:val="0"/>
        <w:adjustRightInd w:val="0"/>
        <w:spacing w:before="5" w:line="276" w:lineRule="exact"/>
        <w:ind w:left="0" w:firstLine="1068"/>
        <w:jc w:val="both"/>
        <w:rPr>
          <w:color w:val="000000"/>
          <w:spacing w:val="-4"/>
          <w:sz w:val="24"/>
          <w:szCs w:val="24"/>
        </w:rPr>
      </w:pPr>
      <w:r>
        <w:rPr>
          <w:color w:val="000000"/>
          <w:spacing w:val="5"/>
          <w:sz w:val="24"/>
          <w:szCs w:val="24"/>
        </w:rPr>
        <w:t xml:space="preserve">определять отдельной строкой в сметах средства по охране труда по ст. 111040 </w:t>
      </w:r>
      <w:r>
        <w:rPr>
          <w:color w:val="000000"/>
          <w:spacing w:val="-2"/>
          <w:sz w:val="24"/>
          <w:szCs w:val="24"/>
        </w:rPr>
        <w:t>"Прочие расходы" на основе соглашений по охране труда;</w:t>
      </w:r>
    </w:p>
    <w:p w:rsidR="00A570B9" w:rsidRDefault="00F8311B" w:rsidP="000C150B">
      <w:pPr>
        <w:numPr>
          <w:ilvl w:val="0"/>
          <w:numId w:val="13"/>
        </w:numPr>
        <w:shd w:val="clear" w:color="auto" w:fill="FFFFFF"/>
        <w:tabs>
          <w:tab w:val="left" w:pos="567"/>
        </w:tabs>
        <w:spacing w:before="2" w:line="276" w:lineRule="exact"/>
        <w:ind w:left="0" w:right="22" w:firstLine="1068"/>
        <w:rPr>
          <w:sz w:val="24"/>
          <w:szCs w:val="24"/>
        </w:rPr>
      </w:pPr>
      <w:r>
        <w:rPr>
          <w:color w:val="000000"/>
          <w:spacing w:val="4"/>
          <w:sz w:val="24"/>
          <w:szCs w:val="24"/>
        </w:rPr>
        <w:t>в 2016-2019</w:t>
      </w:r>
      <w:r w:rsidR="000C150B">
        <w:rPr>
          <w:color w:val="000000"/>
          <w:spacing w:val="4"/>
          <w:sz w:val="24"/>
          <w:szCs w:val="24"/>
        </w:rPr>
        <w:t xml:space="preserve"> </w:t>
      </w:r>
      <w:r w:rsidR="00226B53">
        <w:rPr>
          <w:color w:val="000000"/>
          <w:spacing w:val="4"/>
          <w:sz w:val="24"/>
          <w:szCs w:val="24"/>
        </w:rPr>
        <w:t>г</w:t>
      </w:r>
      <w:r w:rsidR="00A570B9">
        <w:rPr>
          <w:color w:val="000000"/>
          <w:spacing w:val="4"/>
          <w:sz w:val="24"/>
          <w:szCs w:val="24"/>
        </w:rPr>
        <w:t xml:space="preserve">г. добиваться выделения из всех источников финансирования средств на </w:t>
      </w:r>
      <w:r w:rsidR="00A570B9">
        <w:rPr>
          <w:color w:val="000000"/>
          <w:spacing w:val="-2"/>
          <w:sz w:val="24"/>
          <w:szCs w:val="24"/>
        </w:rPr>
        <w:t>охрану труда в размере 0,2% от фонда оплаты труда.</w:t>
      </w:r>
    </w:p>
    <w:p w:rsidR="00A570B9" w:rsidRDefault="00A570B9" w:rsidP="00A570B9">
      <w:pPr>
        <w:jc w:val="both"/>
        <w:rPr>
          <w:sz w:val="24"/>
          <w:szCs w:val="24"/>
        </w:rPr>
      </w:pPr>
    </w:p>
    <w:p w:rsidR="00A570B9" w:rsidRDefault="00A570B9" w:rsidP="00A570B9">
      <w:pPr>
        <w:tabs>
          <w:tab w:val="left" w:pos="2500"/>
        </w:tabs>
        <w:ind w:firstLine="567"/>
        <w:jc w:val="both"/>
        <w:rPr>
          <w:sz w:val="24"/>
          <w:szCs w:val="24"/>
          <w:u w:val="single"/>
        </w:rPr>
      </w:pPr>
      <w:r>
        <w:rPr>
          <w:sz w:val="24"/>
          <w:szCs w:val="24"/>
        </w:rPr>
        <w:t xml:space="preserve">8.2. </w:t>
      </w:r>
      <w:r>
        <w:rPr>
          <w:sz w:val="24"/>
          <w:szCs w:val="24"/>
          <w:u w:val="single"/>
        </w:rPr>
        <w:t>Профком обязуется:</w:t>
      </w:r>
    </w:p>
    <w:p w:rsidR="00A570B9" w:rsidRDefault="00A570B9" w:rsidP="00A570B9">
      <w:pPr>
        <w:numPr>
          <w:ilvl w:val="0"/>
          <w:numId w:val="14"/>
        </w:numPr>
        <w:tabs>
          <w:tab w:val="left" w:pos="2500"/>
        </w:tabs>
        <w:jc w:val="both"/>
        <w:rPr>
          <w:sz w:val="24"/>
          <w:szCs w:val="24"/>
        </w:rPr>
      </w:pPr>
      <w:r>
        <w:rPr>
          <w:sz w:val="24"/>
          <w:szCs w:val="24"/>
        </w:rPr>
        <w:t>организовывать физкультурно-оздоровительные мероприятия для членов профсоюза и других работников учреждения;</w:t>
      </w:r>
    </w:p>
    <w:p w:rsidR="00A570B9" w:rsidRDefault="00A570B9" w:rsidP="00A570B9">
      <w:pPr>
        <w:numPr>
          <w:ilvl w:val="0"/>
          <w:numId w:val="14"/>
        </w:numPr>
        <w:tabs>
          <w:tab w:val="left" w:pos="2500"/>
        </w:tabs>
        <w:jc w:val="both"/>
        <w:rPr>
          <w:sz w:val="24"/>
          <w:szCs w:val="24"/>
        </w:rPr>
      </w:pPr>
      <w:r>
        <w:rPr>
          <w:sz w:val="24"/>
          <w:szCs w:val="24"/>
        </w:rPr>
        <w:t>организовывать экскурсии и культурно-массовые мероприятия для членов коллектива;</w:t>
      </w:r>
    </w:p>
    <w:p w:rsidR="00A570B9" w:rsidRPr="00226B53" w:rsidRDefault="00A570B9" w:rsidP="00A570B9">
      <w:pPr>
        <w:numPr>
          <w:ilvl w:val="0"/>
          <w:numId w:val="14"/>
        </w:numPr>
        <w:tabs>
          <w:tab w:val="left" w:pos="2500"/>
        </w:tabs>
        <w:jc w:val="both"/>
        <w:rPr>
          <w:sz w:val="24"/>
          <w:szCs w:val="24"/>
        </w:rPr>
      </w:pPr>
      <w:r w:rsidRPr="00226B53">
        <w:rPr>
          <w:sz w:val="24"/>
          <w:szCs w:val="24"/>
        </w:rPr>
        <w:lastRenderedPageBreak/>
        <w:t>предоставлять льготные путёвки для лечения и отдыха в санаториях и на курортах для членов коллектива.</w:t>
      </w:r>
    </w:p>
    <w:p w:rsidR="00A570B9" w:rsidRDefault="00A570B9" w:rsidP="00A570B9">
      <w:pPr>
        <w:tabs>
          <w:tab w:val="left" w:pos="2500"/>
        </w:tabs>
        <w:jc w:val="center"/>
        <w:rPr>
          <w:b/>
          <w:sz w:val="28"/>
          <w:szCs w:val="28"/>
        </w:rPr>
      </w:pPr>
      <w:r>
        <w:rPr>
          <w:b/>
          <w:sz w:val="28"/>
          <w:szCs w:val="28"/>
        </w:rPr>
        <w:t>9.  Гарантии профсоюзной деятельности.</w:t>
      </w:r>
    </w:p>
    <w:p w:rsidR="00A570B9" w:rsidRDefault="00A570B9" w:rsidP="00A570B9">
      <w:pPr>
        <w:tabs>
          <w:tab w:val="left" w:pos="2500"/>
        </w:tabs>
        <w:ind w:firstLine="567"/>
        <w:jc w:val="both"/>
        <w:rPr>
          <w:sz w:val="24"/>
          <w:szCs w:val="24"/>
        </w:rPr>
      </w:pPr>
      <w:r>
        <w:rPr>
          <w:sz w:val="24"/>
          <w:szCs w:val="24"/>
        </w:rPr>
        <w:t>9. Стороны договорились о том, что:</w:t>
      </w:r>
    </w:p>
    <w:p w:rsidR="00A570B9" w:rsidRDefault="00A570B9" w:rsidP="00A570B9">
      <w:pPr>
        <w:tabs>
          <w:tab w:val="left" w:pos="2500"/>
        </w:tabs>
        <w:ind w:firstLine="567"/>
        <w:jc w:val="both"/>
        <w:rPr>
          <w:sz w:val="24"/>
          <w:szCs w:val="24"/>
        </w:rPr>
      </w:pPr>
      <w:r>
        <w:rPr>
          <w:sz w:val="24"/>
          <w:szCs w:val="24"/>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A570B9" w:rsidRDefault="00A570B9" w:rsidP="00A570B9">
      <w:pPr>
        <w:tabs>
          <w:tab w:val="left" w:pos="2500"/>
        </w:tabs>
        <w:ind w:firstLine="567"/>
        <w:jc w:val="both"/>
        <w:rPr>
          <w:sz w:val="24"/>
          <w:szCs w:val="24"/>
        </w:rPr>
      </w:pPr>
      <w:r>
        <w:rPr>
          <w:sz w:val="24"/>
          <w:szCs w:val="24"/>
        </w:rPr>
        <w:t xml:space="preserve">9.2. Профком осуществляет в установленном порядке </w:t>
      </w:r>
      <w:proofErr w:type="gramStart"/>
      <w:r>
        <w:rPr>
          <w:sz w:val="24"/>
          <w:szCs w:val="24"/>
        </w:rPr>
        <w:t>контроль за</w:t>
      </w:r>
      <w:proofErr w:type="gramEnd"/>
      <w:r>
        <w:rPr>
          <w:sz w:val="24"/>
          <w:szCs w:val="24"/>
        </w:rPr>
        <w:t xml:space="preserve"> соблюдением трудового законодательства и иных нормативных правовых актов, содержащих нормы трудового права (ст. 370 ТК РФ).</w:t>
      </w:r>
    </w:p>
    <w:p w:rsidR="00A570B9" w:rsidRDefault="00A570B9" w:rsidP="00A570B9">
      <w:pPr>
        <w:tabs>
          <w:tab w:val="left" w:pos="2500"/>
        </w:tabs>
        <w:ind w:firstLine="567"/>
        <w:jc w:val="both"/>
        <w:rPr>
          <w:sz w:val="24"/>
          <w:szCs w:val="24"/>
        </w:rPr>
      </w:pPr>
      <w:r>
        <w:rPr>
          <w:sz w:val="24"/>
          <w:szCs w:val="24"/>
        </w:rPr>
        <w:t>9.3. Увольнение работника, являющегося членом профкома, по пункту 2,   подпункту «б» пункта 3 и пункту 5 статьи 91 ТК РФ проводится с учетом мотивированного мнения (с предварительного согласия) профкома.</w:t>
      </w:r>
    </w:p>
    <w:p w:rsidR="00A570B9" w:rsidRDefault="00A570B9" w:rsidP="00A570B9">
      <w:pPr>
        <w:tabs>
          <w:tab w:val="left" w:pos="2500"/>
        </w:tabs>
        <w:ind w:firstLine="567"/>
        <w:jc w:val="both"/>
        <w:rPr>
          <w:sz w:val="24"/>
          <w:szCs w:val="24"/>
        </w:rPr>
      </w:pPr>
      <w:r>
        <w:rPr>
          <w:sz w:val="24"/>
          <w:szCs w:val="24"/>
        </w:rPr>
        <w:t>9.4.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A570B9" w:rsidRDefault="00A570B9" w:rsidP="00A570B9">
      <w:pPr>
        <w:tabs>
          <w:tab w:val="left" w:pos="2500"/>
        </w:tabs>
        <w:ind w:firstLine="567"/>
        <w:jc w:val="both"/>
        <w:rPr>
          <w:sz w:val="24"/>
          <w:szCs w:val="24"/>
        </w:rPr>
      </w:pPr>
      <w:r>
        <w:rPr>
          <w:sz w:val="24"/>
          <w:szCs w:val="24"/>
        </w:rPr>
        <w:t>9.5.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A570B9" w:rsidRPr="009C39FC" w:rsidRDefault="00A570B9" w:rsidP="00A570B9">
      <w:pPr>
        <w:tabs>
          <w:tab w:val="left" w:pos="2500"/>
        </w:tabs>
        <w:ind w:firstLine="567"/>
        <w:jc w:val="both"/>
        <w:rPr>
          <w:sz w:val="24"/>
          <w:szCs w:val="24"/>
        </w:rPr>
      </w:pPr>
      <w:r>
        <w:rPr>
          <w:sz w:val="24"/>
          <w:szCs w:val="24"/>
        </w:rPr>
        <w:t xml:space="preserve">9.6. </w:t>
      </w:r>
      <w:r w:rsidRPr="009C39FC">
        <w:rPr>
          <w:sz w:val="24"/>
          <w:szCs w:val="24"/>
        </w:rPr>
        <w:t xml:space="preserve">Работодатель за счет средств </w:t>
      </w:r>
      <w:proofErr w:type="spellStart"/>
      <w:r w:rsidRPr="009C39FC">
        <w:rPr>
          <w:sz w:val="24"/>
          <w:szCs w:val="24"/>
        </w:rPr>
        <w:t>надтарифного</w:t>
      </w:r>
      <w:proofErr w:type="spellEnd"/>
      <w:r w:rsidRPr="009C39FC">
        <w:rPr>
          <w:sz w:val="24"/>
          <w:szCs w:val="24"/>
        </w:rPr>
        <w:t xml:space="preserve"> фонда учреждения производит ежемесячные выплаты </w:t>
      </w:r>
      <w:r w:rsidR="00F8311B" w:rsidRPr="009C39FC">
        <w:rPr>
          <w:sz w:val="24"/>
          <w:szCs w:val="24"/>
        </w:rPr>
        <w:t xml:space="preserve">освобожденному </w:t>
      </w:r>
      <w:r w:rsidRPr="009C39FC">
        <w:rPr>
          <w:sz w:val="24"/>
          <w:szCs w:val="24"/>
        </w:rPr>
        <w:t xml:space="preserve">председателю профкома в размере  </w:t>
      </w:r>
      <w:r w:rsidR="00F8311B" w:rsidRPr="009C39FC">
        <w:rPr>
          <w:sz w:val="24"/>
          <w:szCs w:val="24"/>
        </w:rPr>
        <w:t>12</w:t>
      </w:r>
      <w:r w:rsidRPr="009C39FC">
        <w:rPr>
          <w:sz w:val="24"/>
          <w:szCs w:val="24"/>
          <w:u w:val="single"/>
        </w:rPr>
        <w:t>0% от персональной ставки</w:t>
      </w:r>
      <w:r w:rsidRPr="009C39FC">
        <w:rPr>
          <w:sz w:val="24"/>
          <w:szCs w:val="24"/>
        </w:rPr>
        <w:t xml:space="preserve"> (ст. 377 ТК РФ).</w:t>
      </w:r>
    </w:p>
    <w:p w:rsidR="00A570B9" w:rsidRDefault="00A570B9" w:rsidP="00A570B9">
      <w:pPr>
        <w:tabs>
          <w:tab w:val="left" w:pos="2500"/>
        </w:tabs>
        <w:ind w:firstLine="567"/>
        <w:jc w:val="both"/>
        <w:rPr>
          <w:sz w:val="24"/>
          <w:szCs w:val="24"/>
        </w:rPr>
      </w:pPr>
      <w:r>
        <w:rPr>
          <w:sz w:val="24"/>
          <w:szCs w:val="24"/>
        </w:rPr>
        <w:t>9.7.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A570B9" w:rsidRDefault="00A570B9" w:rsidP="00A570B9">
      <w:pPr>
        <w:tabs>
          <w:tab w:val="left" w:pos="2500"/>
        </w:tabs>
        <w:ind w:firstLine="567"/>
        <w:jc w:val="both"/>
        <w:rPr>
          <w:sz w:val="24"/>
          <w:szCs w:val="24"/>
        </w:rPr>
      </w:pPr>
      <w:r>
        <w:rPr>
          <w:sz w:val="24"/>
          <w:szCs w:val="24"/>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A570B9" w:rsidRDefault="00A570B9" w:rsidP="00A570B9">
      <w:pPr>
        <w:tabs>
          <w:tab w:val="left" w:pos="2500"/>
        </w:tabs>
        <w:ind w:firstLine="567"/>
        <w:jc w:val="both"/>
        <w:rPr>
          <w:sz w:val="24"/>
          <w:szCs w:val="24"/>
        </w:rPr>
      </w:pPr>
      <w:r>
        <w:rPr>
          <w:sz w:val="24"/>
          <w:szCs w:val="24"/>
        </w:rPr>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A570B9" w:rsidRDefault="00A570B9" w:rsidP="00A570B9">
      <w:pPr>
        <w:tabs>
          <w:tab w:val="left" w:pos="2500"/>
        </w:tabs>
        <w:ind w:firstLine="567"/>
        <w:jc w:val="both"/>
        <w:rPr>
          <w:sz w:val="28"/>
          <w:szCs w:val="28"/>
        </w:rPr>
      </w:pPr>
      <w:r>
        <w:rPr>
          <w:sz w:val="24"/>
          <w:szCs w:val="24"/>
        </w:rPr>
        <w:t>9.9.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A570B9" w:rsidRDefault="00A570B9" w:rsidP="00A570B9">
      <w:pPr>
        <w:tabs>
          <w:tab w:val="left" w:pos="2500"/>
        </w:tabs>
        <w:ind w:firstLine="567"/>
        <w:jc w:val="both"/>
        <w:rPr>
          <w:sz w:val="24"/>
          <w:szCs w:val="24"/>
        </w:rPr>
      </w:pPr>
      <w:r>
        <w:rPr>
          <w:sz w:val="24"/>
          <w:szCs w:val="24"/>
        </w:rPr>
        <w:t>9.10. Работодатель с учетом мнения (по согласованию) профкома рассматривает следующие вопросы:</w:t>
      </w:r>
    </w:p>
    <w:p w:rsidR="00A570B9" w:rsidRDefault="00A570B9" w:rsidP="00A570B9">
      <w:pPr>
        <w:numPr>
          <w:ilvl w:val="0"/>
          <w:numId w:val="15"/>
        </w:numPr>
        <w:tabs>
          <w:tab w:val="left" w:pos="2500"/>
        </w:tabs>
        <w:jc w:val="both"/>
        <w:rPr>
          <w:b/>
          <w:sz w:val="28"/>
          <w:szCs w:val="28"/>
        </w:rPr>
      </w:pPr>
      <w:r>
        <w:rPr>
          <w:b/>
          <w:sz w:val="24"/>
          <w:szCs w:val="24"/>
        </w:rPr>
        <w:t>расторжение трудового договора с работниками, являющимися членами профсоюза, по инициативе работодателя (ст. 82, 374 ТК РФ);</w:t>
      </w:r>
    </w:p>
    <w:p w:rsidR="00A570B9" w:rsidRDefault="00A570B9" w:rsidP="00A570B9">
      <w:pPr>
        <w:numPr>
          <w:ilvl w:val="0"/>
          <w:numId w:val="15"/>
        </w:numPr>
        <w:tabs>
          <w:tab w:val="left" w:pos="2500"/>
        </w:tabs>
        <w:jc w:val="both"/>
        <w:rPr>
          <w:b/>
          <w:sz w:val="28"/>
          <w:szCs w:val="28"/>
        </w:rPr>
      </w:pPr>
      <w:r>
        <w:rPr>
          <w:b/>
          <w:sz w:val="24"/>
          <w:szCs w:val="24"/>
        </w:rPr>
        <w:t>привлечение к сверхурочным работам (ст. 99 ТК РФ);</w:t>
      </w:r>
    </w:p>
    <w:p w:rsidR="00A570B9" w:rsidRDefault="00A570B9" w:rsidP="00A570B9">
      <w:pPr>
        <w:numPr>
          <w:ilvl w:val="0"/>
          <w:numId w:val="15"/>
        </w:numPr>
        <w:tabs>
          <w:tab w:val="left" w:pos="2500"/>
        </w:tabs>
        <w:jc w:val="both"/>
        <w:rPr>
          <w:b/>
          <w:sz w:val="28"/>
          <w:szCs w:val="28"/>
        </w:rPr>
      </w:pPr>
      <w:r>
        <w:rPr>
          <w:b/>
          <w:sz w:val="24"/>
          <w:szCs w:val="24"/>
        </w:rPr>
        <w:t>запрещение работы в выходные и нерабочие праздничные дни (ст. 113 ТК РФ);</w:t>
      </w:r>
    </w:p>
    <w:p w:rsidR="00A570B9" w:rsidRDefault="00A570B9" w:rsidP="00A570B9">
      <w:pPr>
        <w:numPr>
          <w:ilvl w:val="0"/>
          <w:numId w:val="15"/>
        </w:numPr>
        <w:tabs>
          <w:tab w:val="left" w:pos="2500"/>
        </w:tabs>
        <w:jc w:val="both"/>
        <w:rPr>
          <w:b/>
          <w:sz w:val="28"/>
          <w:szCs w:val="28"/>
        </w:rPr>
      </w:pPr>
      <w:r>
        <w:rPr>
          <w:b/>
          <w:sz w:val="24"/>
          <w:szCs w:val="24"/>
        </w:rPr>
        <w:t>очередность предоставления отпусков (ст. 123 ТК РФ);</w:t>
      </w:r>
    </w:p>
    <w:p w:rsidR="00A570B9" w:rsidRDefault="00A570B9" w:rsidP="00A570B9">
      <w:pPr>
        <w:numPr>
          <w:ilvl w:val="0"/>
          <w:numId w:val="15"/>
        </w:numPr>
        <w:tabs>
          <w:tab w:val="left" w:pos="2500"/>
        </w:tabs>
        <w:jc w:val="both"/>
        <w:rPr>
          <w:b/>
          <w:sz w:val="28"/>
          <w:szCs w:val="28"/>
        </w:rPr>
      </w:pPr>
      <w:r>
        <w:rPr>
          <w:b/>
          <w:sz w:val="24"/>
          <w:szCs w:val="24"/>
        </w:rPr>
        <w:t>массовые увольнения (ст. 180 ТК РФ);</w:t>
      </w:r>
    </w:p>
    <w:p w:rsidR="00A570B9" w:rsidRDefault="00A570B9" w:rsidP="00A570B9">
      <w:pPr>
        <w:numPr>
          <w:ilvl w:val="0"/>
          <w:numId w:val="15"/>
        </w:numPr>
        <w:tabs>
          <w:tab w:val="left" w:pos="2500"/>
        </w:tabs>
        <w:jc w:val="both"/>
        <w:rPr>
          <w:b/>
          <w:sz w:val="28"/>
          <w:szCs w:val="28"/>
        </w:rPr>
      </w:pPr>
      <w:r>
        <w:rPr>
          <w:b/>
          <w:sz w:val="24"/>
          <w:szCs w:val="24"/>
        </w:rPr>
        <w:t>установление перечня должностей работников с ненормированным рабочим днем (ст. 101 ТК РФ);</w:t>
      </w:r>
    </w:p>
    <w:p w:rsidR="00A570B9" w:rsidRDefault="00A570B9" w:rsidP="00A570B9">
      <w:pPr>
        <w:numPr>
          <w:ilvl w:val="0"/>
          <w:numId w:val="15"/>
        </w:numPr>
        <w:tabs>
          <w:tab w:val="left" w:pos="2500"/>
        </w:tabs>
        <w:jc w:val="both"/>
        <w:rPr>
          <w:b/>
          <w:sz w:val="28"/>
          <w:szCs w:val="28"/>
        </w:rPr>
      </w:pPr>
      <w:r>
        <w:rPr>
          <w:b/>
          <w:sz w:val="24"/>
          <w:szCs w:val="24"/>
        </w:rPr>
        <w:t>утверждение Правил внутреннего трудового распорядка (ст. 190 ТК РФ);</w:t>
      </w:r>
    </w:p>
    <w:p w:rsidR="00A570B9" w:rsidRDefault="00A570B9" w:rsidP="00A570B9">
      <w:pPr>
        <w:numPr>
          <w:ilvl w:val="0"/>
          <w:numId w:val="15"/>
        </w:numPr>
        <w:tabs>
          <w:tab w:val="left" w:pos="2500"/>
        </w:tabs>
        <w:jc w:val="both"/>
        <w:rPr>
          <w:b/>
          <w:sz w:val="28"/>
          <w:szCs w:val="28"/>
        </w:rPr>
      </w:pPr>
      <w:r>
        <w:rPr>
          <w:b/>
          <w:sz w:val="24"/>
          <w:szCs w:val="24"/>
        </w:rPr>
        <w:lastRenderedPageBreak/>
        <w:t>создание комиссий по охране труда (ст. 218 ТК РФ);</w:t>
      </w:r>
    </w:p>
    <w:p w:rsidR="00A570B9" w:rsidRDefault="00A570B9" w:rsidP="00A570B9">
      <w:pPr>
        <w:numPr>
          <w:ilvl w:val="0"/>
          <w:numId w:val="15"/>
        </w:numPr>
        <w:tabs>
          <w:tab w:val="left" w:pos="2500"/>
        </w:tabs>
        <w:jc w:val="both"/>
        <w:rPr>
          <w:b/>
          <w:sz w:val="28"/>
          <w:szCs w:val="28"/>
        </w:rPr>
      </w:pPr>
      <w:r>
        <w:rPr>
          <w:b/>
          <w:sz w:val="24"/>
          <w:szCs w:val="24"/>
        </w:rPr>
        <w:t>утверждение формы расчетного листка (ст. 136 ТК РФ);</w:t>
      </w:r>
    </w:p>
    <w:p w:rsidR="00A570B9" w:rsidRDefault="00A570B9" w:rsidP="00A570B9">
      <w:pPr>
        <w:numPr>
          <w:ilvl w:val="0"/>
          <w:numId w:val="15"/>
        </w:numPr>
        <w:tabs>
          <w:tab w:val="left" w:pos="2500"/>
        </w:tabs>
        <w:jc w:val="both"/>
        <w:rPr>
          <w:b/>
          <w:sz w:val="28"/>
          <w:szCs w:val="28"/>
        </w:rPr>
      </w:pPr>
      <w:r>
        <w:rPr>
          <w:b/>
          <w:sz w:val="24"/>
          <w:szCs w:val="24"/>
        </w:rPr>
        <w:t>установление размеров повышенной заработной платы за вредные и (или) опасные и иные особые условия труда (ст. 147 ТК РФ);</w:t>
      </w:r>
    </w:p>
    <w:p w:rsidR="00A570B9" w:rsidRDefault="00A570B9" w:rsidP="00A570B9">
      <w:pPr>
        <w:numPr>
          <w:ilvl w:val="0"/>
          <w:numId w:val="15"/>
        </w:numPr>
        <w:tabs>
          <w:tab w:val="left" w:pos="2500"/>
        </w:tabs>
        <w:jc w:val="both"/>
        <w:rPr>
          <w:b/>
          <w:sz w:val="28"/>
          <w:szCs w:val="28"/>
        </w:rPr>
      </w:pPr>
      <w:r>
        <w:rPr>
          <w:b/>
          <w:sz w:val="24"/>
          <w:szCs w:val="24"/>
        </w:rPr>
        <w:t>размеры повышения заработной платы в ночное время (ст. 154 ТК РФ);</w:t>
      </w:r>
    </w:p>
    <w:p w:rsidR="00A570B9" w:rsidRDefault="00A570B9" w:rsidP="00A570B9">
      <w:pPr>
        <w:numPr>
          <w:ilvl w:val="0"/>
          <w:numId w:val="15"/>
        </w:numPr>
        <w:tabs>
          <w:tab w:val="left" w:pos="2500"/>
        </w:tabs>
        <w:jc w:val="both"/>
        <w:rPr>
          <w:b/>
          <w:sz w:val="28"/>
          <w:szCs w:val="28"/>
        </w:rPr>
      </w:pPr>
      <w:r>
        <w:rPr>
          <w:b/>
          <w:sz w:val="24"/>
          <w:szCs w:val="24"/>
        </w:rPr>
        <w:t>применение и снятие дисциплинарного взыскания до истечения 1 года со дня его применения (ст. 193, 194 ТК РФ);</w:t>
      </w:r>
    </w:p>
    <w:p w:rsidR="00A570B9" w:rsidRDefault="00A570B9" w:rsidP="00A570B9">
      <w:pPr>
        <w:numPr>
          <w:ilvl w:val="0"/>
          <w:numId w:val="15"/>
        </w:numPr>
        <w:tabs>
          <w:tab w:val="left" w:pos="2500"/>
        </w:tabs>
        <w:jc w:val="both"/>
        <w:rPr>
          <w:b/>
          <w:sz w:val="28"/>
          <w:szCs w:val="28"/>
        </w:rPr>
      </w:pPr>
      <w:r>
        <w:rPr>
          <w:b/>
          <w:sz w:val="24"/>
          <w:szCs w:val="24"/>
        </w:rPr>
        <w:t>другие вопросы.</w:t>
      </w:r>
    </w:p>
    <w:p w:rsidR="00A570B9" w:rsidRDefault="00A570B9" w:rsidP="00A570B9">
      <w:pPr>
        <w:tabs>
          <w:tab w:val="left" w:pos="2500"/>
        </w:tabs>
        <w:jc w:val="center"/>
        <w:rPr>
          <w:b/>
          <w:sz w:val="28"/>
          <w:szCs w:val="28"/>
        </w:rPr>
      </w:pPr>
      <w:r>
        <w:rPr>
          <w:b/>
          <w:sz w:val="28"/>
          <w:szCs w:val="28"/>
        </w:rPr>
        <w:t>10.  Обязательства профкома.</w:t>
      </w:r>
    </w:p>
    <w:p w:rsidR="00A570B9" w:rsidRDefault="00A570B9" w:rsidP="00A570B9">
      <w:pPr>
        <w:tabs>
          <w:tab w:val="left" w:pos="2500"/>
        </w:tabs>
        <w:ind w:firstLine="567"/>
        <w:jc w:val="both"/>
        <w:rPr>
          <w:sz w:val="24"/>
          <w:szCs w:val="24"/>
        </w:rPr>
      </w:pPr>
      <w:r>
        <w:rPr>
          <w:sz w:val="24"/>
          <w:szCs w:val="24"/>
        </w:rPr>
        <w:t xml:space="preserve">10. </w:t>
      </w:r>
      <w:r>
        <w:rPr>
          <w:sz w:val="24"/>
          <w:szCs w:val="24"/>
          <w:u w:val="single"/>
        </w:rPr>
        <w:t>Профком обязуется:</w:t>
      </w:r>
    </w:p>
    <w:p w:rsidR="00A570B9" w:rsidRDefault="00A570B9" w:rsidP="00A570B9">
      <w:pPr>
        <w:tabs>
          <w:tab w:val="left" w:pos="2500"/>
        </w:tabs>
        <w:ind w:firstLine="567"/>
        <w:jc w:val="both"/>
        <w:rPr>
          <w:sz w:val="24"/>
          <w:szCs w:val="24"/>
        </w:rPr>
      </w:pPr>
      <w:r>
        <w:rPr>
          <w:sz w:val="24"/>
          <w:szCs w:val="24"/>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A570B9" w:rsidRDefault="00A570B9" w:rsidP="00A570B9">
      <w:pPr>
        <w:tabs>
          <w:tab w:val="left" w:pos="2500"/>
        </w:tabs>
        <w:ind w:firstLine="567"/>
        <w:jc w:val="both"/>
        <w:rPr>
          <w:sz w:val="24"/>
          <w:szCs w:val="24"/>
        </w:rPr>
      </w:pPr>
      <w:r>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A570B9" w:rsidRDefault="00226B53" w:rsidP="00A570B9">
      <w:pPr>
        <w:tabs>
          <w:tab w:val="left" w:pos="2500"/>
        </w:tabs>
        <w:ind w:firstLine="567"/>
        <w:jc w:val="both"/>
        <w:rPr>
          <w:sz w:val="24"/>
          <w:szCs w:val="24"/>
        </w:rPr>
      </w:pPr>
      <w:r>
        <w:rPr>
          <w:sz w:val="24"/>
          <w:szCs w:val="24"/>
        </w:rPr>
        <w:t>10.2. Осуществлять контроль над</w:t>
      </w:r>
      <w:r w:rsidR="00A570B9">
        <w:rPr>
          <w:sz w:val="24"/>
          <w:szCs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A570B9" w:rsidRDefault="00226B53" w:rsidP="00A570B9">
      <w:pPr>
        <w:tabs>
          <w:tab w:val="left" w:pos="2500"/>
        </w:tabs>
        <w:ind w:firstLine="567"/>
        <w:jc w:val="both"/>
        <w:rPr>
          <w:sz w:val="24"/>
          <w:szCs w:val="24"/>
        </w:rPr>
      </w:pPr>
      <w:r>
        <w:rPr>
          <w:sz w:val="24"/>
          <w:szCs w:val="24"/>
        </w:rPr>
        <w:t>10.3. Осуществлять контроль над</w:t>
      </w:r>
      <w:r w:rsidR="00A570B9">
        <w:rPr>
          <w:sz w:val="24"/>
          <w:szCs w:val="24"/>
        </w:rPr>
        <w:t xml:space="preserve"> правильностью расходования фонда заработной платы, </w:t>
      </w:r>
      <w:proofErr w:type="spellStart"/>
      <w:r w:rsidR="00A570B9">
        <w:rPr>
          <w:sz w:val="24"/>
          <w:szCs w:val="24"/>
        </w:rPr>
        <w:t>надтарифного</w:t>
      </w:r>
      <w:proofErr w:type="spellEnd"/>
      <w:r w:rsidR="00A570B9">
        <w:rPr>
          <w:sz w:val="24"/>
          <w:szCs w:val="24"/>
        </w:rPr>
        <w:t xml:space="preserve"> фонда, фонда экономии заработной платы, внебюджетного фонда и иных фондов учреждения.</w:t>
      </w:r>
    </w:p>
    <w:p w:rsidR="00A570B9" w:rsidRDefault="00226B53" w:rsidP="00A570B9">
      <w:pPr>
        <w:tabs>
          <w:tab w:val="left" w:pos="2500"/>
        </w:tabs>
        <w:ind w:firstLine="567"/>
        <w:jc w:val="both"/>
        <w:rPr>
          <w:sz w:val="24"/>
          <w:szCs w:val="24"/>
        </w:rPr>
      </w:pPr>
      <w:r>
        <w:rPr>
          <w:sz w:val="24"/>
          <w:szCs w:val="24"/>
        </w:rPr>
        <w:t>10.4. Осуществлять контроль над</w:t>
      </w:r>
      <w:r w:rsidR="00A570B9">
        <w:rPr>
          <w:sz w:val="24"/>
          <w:szCs w:val="24"/>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                                                                            </w:t>
      </w:r>
    </w:p>
    <w:p w:rsidR="00A570B9" w:rsidRDefault="00A570B9" w:rsidP="00A570B9">
      <w:pPr>
        <w:tabs>
          <w:tab w:val="left" w:pos="2500"/>
        </w:tabs>
        <w:ind w:firstLine="567"/>
        <w:jc w:val="both"/>
        <w:rPr>
          <w:sz w:val="24"/>
          <w:szCs w:val="24"/>
        </w:rPr>
      </w:pPr>
      <w:r>
        <w:rPr>
          <w:sz w:val="24"/>
          <w:szCs w:val="24"/>
        </w:rPr>
        <w:t>10.5. Совместно с работодателем и работниками разрабатывать меры по защите персональных данных работников (ст. 86 ТК РФ).</w:t>
      </w:r>
    </w:p>
    <w:p w:rsidR="00A570B9" w:rsidRDefault="00A570B9" w:rsidP="00A570B9">
      <w:pPr>
        <w:tabs>
          <w:tab w:val="left" w:pos="2500"/>
        </w:tabs>
        <w:ind w:firstLine="567"/>
        <w:jc w:val="both"/>
        <w:rPr>
          <w:sz w:val="24"/>
          <w:szCs w:val="24"/>
        </w:rPr>
      </w:pPr>
      <w:r>
        <w:rPr>
          <w:sz w:val="24"/>
          <w:szCs w:val="24"/>
        </w:rPr>
        <w:t>10.6. Представлять и защищать трудовые права членов профсоюза в комиссии по трудовым спорам и суде.</w:t>
      </w:r>
    </w:p>
    <w:p w:rsidR="00A570B9" w:rsidRDefault="00A570B9" w:rsidP="00A570B9">
      <w:pPr>
        <w:tabs>
          <w:tab w:val="left" w:pos="2500"/>
        </w:tabs>
        <w:ind w:firstLine="567"/>
        <w:jc w:val="both"/>
        <w:rPr>
          <w:sz w:val="24"/>
          <w:szCs w:val="24"/>
        </w:rPr>
      </w:pPr>
      <w:r>
        <w:rPr>
          <w:sz w:val="24"/>
          <w:szCs w:val="24"/>
        </w:rPr>
        <w:t xml:space="preserve">10.7. Осуществлять совместно с комиссией по социальному страхованию </w:t>
      </w:r>
      <w:proofErr w:type="gramStart"/>
      <w:r>
        <w:rPr>
          <w:sz w:val="24"/>
          <w:szCs w:val="24"/>
        </w:rPr>
        <w:t>контроль за</w:t>
      </w:r>
      <w:proofErr w:type="gramEnd"/>
      <w:r>
        <w:rPr>
          <w:sz w:val="24"/>
          <w:szCs w:val="24"/>
        </w:rPr>
        <w:t xml:space="preserve"> своевременным назначением и выплатой работникам пособий по обязательному социальному страхованию.</w:t>
      </w:r>
    </w:p>
    <w:p w:rsidR="00A570B9" w:rsidRDefault="00A570B9" w:rsidP="00A570B9">
      <w:pPr>
        <w:tabs>
          <w:tab w:val="left" w:pos="2500"/>
        </w:tabs>
        <w:ind w:firstLine="567"/>
        <w:jc w:val="both"/>
        <w:rPr>
          <w:sz w:val="24"/>
          <w:szCs w:val="24"/>
        </w:rPr>
      </w:pPr>
      <w:r>
        <w:rPr>
          <w:sz w:val="24"/>
          <w:szCs w:val="24"/>
        </w:rPr>
        <w:t>10.8.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rsidR="00A570B9" w:rsidRDefault="00A570B9" w:rsidP="00A570B9">
      <w:pPr>
        <w:tabs>
          <w:tab w:val="left" w:pos="2500"/>
        </w:tabs>
        <w:ind w:firstLine="567"/>
        <w:jc w:val="both"/>
        <w:rPr>
          <w:sz w:val="24"/>
          <w:szCs w:val="24"/>
        </w:rPr>
      </w:pPr>
      <w:r>
        <w:rPr>
          <w:sz w:val="24"/>
          <w:szCs w:val="24"/>
        </w:rPr>
        <w:t xml:space="preserve">10.9. Совместно с комиссией по социальному страхованию вести учет </w:t>
      </w:r>
      <w:proofErr w:type="gramStart"/>
      <w:r>
        <w:rPr>
          <w:sz w:val="24"/>
          <w:szCs w:val="24"/>
        </w:rPr>
        <w:t>нуждающихся</w:t>
      </w:r>
      <w:proofErr w:type="gramEnd"/>
      <w:r>
        <w:rPr>
          <w:sz w:val="24"/>
          <w:szCs w:val="24"/>
        </w:rPr>
        <w:t xml:space="preserve"> в санаторно-курортном лечении, своевременно направлять заявки уполномоченному района, города.</w:t>
      </w:r>
    </w:p>
    <w:p w:rsidR="00A570B9" w:rsidRDefault="00A570B9" w:rsidP="00A570B9">
      <w:pPr>
        <w:tabs>
          <w:tab w:val="left" w:pos="2500"/>
        </w:tabs>
        <w:ind w:firstLine="567"/>
        <w:jc w:val="both"/>
        <w:rPr>
          <w:sz w:val="24"/>
          <w:szCs w:val="24"/>
        </w:rPr>
      </w:pPr>
      <w:r>
        <w:rPr>
          <w:sz w:val="24"/>
          <w:szCs w:val="24"/>
        </w:rPr>
        <w:t>10.10.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A570B9" w:rsidRDefault="00226B53" w:rsidP="000C150B">
      <w:pPr>
        <w:tabs>
          <w:tab w:val="left" w:pos="2500"/>
        </w:tabs>
        <w:ind w:firstLine="567"/>
        <w:rPr>
          <w:sz w:val="24"/>
          <w:szCs w:val="24"/>
        </w:rPr>
      </w:pPr>
      <w:r>
        <w:rPr>
          <w:sz w:val="24"/>
          <w:szCs w:val="24"/>
        </w:rPr>
        <w:t>10.11. Осуществлять контроль над</w:t>
      </w:r>
      <w:r w:rsidR="00A570B9">
        <w:rPr>
          <w:sz w:val="24"/>
          <w:szCs w:val="24"/>
        </w:rPr>
        <w:t xml:space="preserve"> правильностью и своевременностью предоставления работникам отпусков и их оплаты.</w:t>
      </w:r>
    </w:p>
    <w:p w:rsidR="00A570B9" w:rsidRDefault="00A570B9" w:rsidP="00A570B9">
      <w:pPr>
        <w:tabs>
          <w:tab w:val="left" w:pos="2500"/>
        </w:tabs>
        <w:ind w:firstLine="567"/>
        <w:jc w:val="both"/>
        <w:rPr>
          <w:sz w:val="24"/>
          <w:szCs w:val="24"/>
        </w:rPr>
      </w:pPr>
      <w:r>
        <w:rPr>
          <w:sz w:val="24"/>
          <w:szCs w:val="24"/>
        </w:rPr>
        <w:t>10.12.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A570B9" w:rsidRDefault="00A570B9" w:rsidP="00A570B9">
      <w:pPr>
        <w:tabs>
          <w:tab w:val="left" w:pos="2500"/>
        </w:tabs>
        <w:ind w:firstLine="567"/>
        <w:jc w:val="both"/>
        <w:rPr>
          <w:sz w:val="24"/>
          <w:szCs w:val="24"/>
        </w:rPr>
      </w:pPr>
      <w:r>
        <w:rPr>
          <w:sz w:val="24"/>
          <w:szCs w:val="24"/>
        </w:rPr>
        <w:t xml:space="preserve">10.13. Осуществлять контроль за соблюдением </w:t>
      </w:r>
      <w:proofErr w:type="gramStart"/>
      <w:r>
        <w:rPr>
          <w:sz w:val="24"/>
          <w:szCs w:val="24"/>
        </w:rPr>
        <w:t>порядка проведения аттестации педагогических работников учреждения</w:t>
      </w:r>
      <w:proofErr w:type="gramEnd"/>
      <w:r>
        <w:rPr>
          <w:sz w:val="24"/>
          <w:szCs w:val="24"/>
        </w:rPr>
        <w:t>.</w:t>
      </w:r>
    </w:p>
    <w:p w:rsidR="00A570B9" w:rsidRDefault="00A570B9" w:rsidP="00A570B9">
      <w:pPr>
        <w:tabs>
          <w:tab w:val="left" w:pos="2500"/>
        </w:tabs>
        <w:ind w:firstLine="567"/>
        <w:jc w:val="both"/>
        <w:rPr>
          <w:sz w:val="24"/>
          <w:szCs w:val="24"/>
        </w:rPr>
      </w:pPr>
      <w:r>
        <w:rPr>
          <w:sz w:val="24"/>
          <w:szCs w:val="24"/>
        </w:rPr>
        <w:t>10.14.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A570B9" w:rsidRDefault="00A570B9" w:rsidP="00A570B9">
      <w:pPr>
        <w:tabs>
          <w:tab w:val="left" w:pos="2500"/>
        </w:tabs>
        <w:ind w:firstLine="567"/>
        <w:jc w:val="both"/>
        <w:rPr>
          <w:sz w:val="24"/>
          <w:szCs w:val="24"/>
        </w:rPr>
      </w:pPr>
      <w:r>
        <w:rPr>
          <w:sz w:val="24"/>
          <w:szCs w:val="24"/>
        </w:rPr>
        <w:lastRenderedPageBreak/>
        <w:t>10.15. Оказывать ежегодно материальную помощь членам коллектива в случаях смерти близких родственников (матери, отца, сына, дочери)</w:t>
      </w:r>
    </w:p>
    <w:p w:rsidR="00A570B9" w:rsidRDefault="00A570B9" w:rsidP="00A570B9">
      <w:pPr>
        <w:tabs>
          <w:tab w:val="left" w:pos="2500"/>
        </w:tabs>
        <w:ind w:firstLine="567"/>
        <w:jc w:val="both"/>
        <w:rPr>
          <w:sz w:val="24"/>
          <w:szCs w:val="24"/>
        </w:rPr>
      </w:pPr>
      <w:r>
        <w:rPr>
          <w:sz w:val="24"/>
          <w:szCs w:val="24"/>
        </w:rPr>
        <w:t>10.16. Осуществлять культурно-массовую и физкультурно-оздоровительную работу в учреждении.</w:t>
      </w:r>
    </w:p>
    <w:p w:rsidR="00A570B9" w:rsidRDefault="00A570B9" w:rsidP="00A570B9">
      <w:pPr>
        <w:tabs>
          <w:tab w:val="left" w:pos="2500"/>
        </w:tabs>
        <w:jc w:val="center"/>
        <w:rPr>
          <w:b/>
          <w:sz w:val="28"/>
          <w:szCs w:val="28"/>
        </w:rPr>
      </w:pPr>
      <w:r>
        <w:rPr>
          <w:b/>
          <w:sz w:val="28"/>
          <w:szCs w:val="28"/>
        </w:rPr>
        <w:t>11.  Контроль над выполнением коллективного договора.</w:t>
      </w:r>
    </w:p>
    <w:p w:rsidR="00A570B9" w:rsidRDefault="00A570B9" w:rsidP="00A570B9">
      <w:pPr>
        <w:tabs>
          <w:tab w:val="left" w:pos="2500"/>
        </w:tabs>
        <w:jc w:val="center"/>
        <w:rPr>
          <w:b/>
          <w:sz w:val="28"/>
          <w:szCs w:val="28"/>
        </w:rPr>
      </w:pPr>
      <w:r>
        <w:rPr>
          <w:b/>
          <w:sz w:val="28"/>
          <w:szCs w:val="28"/>
        </w:rPr>
        <w:t>Ответственность сторон.</w:t>
      </w:r>
    </w:p>
    <w:p w:rsidR="00A570B9" w:rsidRDefault="00A570B9" w:rsidP="00A570B9">
      <w:pPr>
        <w:tabs>
          <w:tab w:val="left" w:pos="2500"/>
        </w:tabs>
        <w:ind w:firstLine="567"/>
        <w:jc w:val="both"/>
        <w:rPr>
          <w:sz w:val="24"/>
          <w:szCs w:val="24"/>
        </w:rPr>
      </w:pPr>
      <w:r>
        <w:rPr>
          <w:sz w:val="24"/>
          <w:szCs w:val="24"/>
        </w:rPr>
        <w:t xml:space="preserve">11. </w:t>
      </w:r>
      <w:r>
        <w:rPr>
          <w:sz w:val="24"/>
          <w:szCs w:val="24"/>
          <w:u w:val="single"/>
        </w:rPr>
        <w:t>Стороны договорились, что:</w:t>
      </w:r>
    </w:p>
    <w:p w:rsidR="00A570B9" w:rsidRDefault="00A570B9" w:rsidP="00A570B9">
      <w:pPr>
        <w:tabs>
          <w:tab w:val="left" w:pos="2500"/>
        </w:tabs>
        <w:ind w:firstLine="567"/>
        <w:jc w:val="both"/>
        <w:rPr>
          <w:sz w:val="24"/>
          <w:szCs w:val="24"/>
        </w:rPr>
      </w:pPr>
      <w:r>
        <w:rPr>
          <w:sz w:val="24"/>
          <w:szCs w:val="24"/>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A570B9" w:rsidRDefault="00A570B9" w:rsidP="00A570B9">
      <w:pPr>
        <w:tabs>
          <w:tab w:val="left" w:pos="2500"/>
        </w:tabs>
        <w:ind w:firstLine="567"/>
        <w:jc w:val="both"/>
        <w:rPr>
          <w:sz w:val="24"/>
          <w:szCs w:val="24"/>
        </w:rPr>
      </w:pPr>
      <w:r>
        <w:rPr>
          <w:sz w:val="24"/>
          <w:szCs w:val="24"/>
        </w:rPr>
        <w:t>11.2. Совместно разрабатывают план мероприятий по выполнению настоящего коллективного договора.</w:t>
      </w:r>
    </w:p>
    <w:p w:rsidR="00A570B9" w:rsidRDefault="00226B53" w:rsidP="00A570B9">
      <w:pPr>
        <w:tabs>
          <w:tab w:val="left" w:pos="2500"/>
        </w:tabs>
        <w:ind w:firstLine="567"/>
        <w:jc w:val="both"/>
        <w:rPr>
          <w:sz w:val="24"/>
          <w:szCs w:val="24"/>
        </w:rPr>
      </w:pPr>
      <w:r>
        <w:rPr>
          <w:sz w:val="24"/>
          <w:szCs w:val="24"/>
        </w:rPr>
        <w:t xml:space="preserve">11.3. Осуществляют контроль над </w:t>
      </w:r>
      <w:r w:rsidR="00A570B9">
        <w:rPr>
          <w:sz w:val="24"/>
          <w:szCs w:val="24"/>
        </w:rPr>
        <w:t xml:space="preserve"> реализацией плана мероприятий по выполнению коллективного договора и его положений и </w:t>
      </w:r>
      <w:proofErr w:type="gramStart"/>
      <w:r w:rsidR="00A570B9">
        <w:rPr>
          <w:sz w:val="24"/>
          <w:szCs w:val="24"/>
        </w:rPr>
        <w:t>отчитываются о результатах</w:t>
      </w:r>
      <w:proofErr w:type="gramEnd"/>
      <w:r w:rsidR="00A570B9">
        <w:rPr>
          <w:sz w:val="24"/>
          <w:szCs w:val="24"/>
        </w:rPr>
        <w:t xml:space="preserve"> контроля на общем собрании работников  один раз в год.</w:t>
      </w:r>
    </w:p>
    <w:p w:rsidR="00A570B9" w:rsidRDefault="00A570B9" w:rsidP="00A570B9">
      <w:pPr>
        <w:tabs>
          <w:tab w:val="left" w:pos="2500"/>
        </w:tabs>
        <w:ind w:firstLine="567"/>
        <w:jc w:val="both"/>
        <w:rPr>
          <w:sz w:val="24"/>
          <w:szCs w:val="24"/>
        </w:rPr>
      </w:pPr>
      <w:r>
        <w:rPr>
          <w:sz w:val="24"/>
          <w:szCs w:val="24"/>
        </w:rPr>
        <w:t>11.4. Рассматривают в трехнедельный срок все возникающие в период действия коллективного договора разногласия и конфликты, связанные с его выполнением.</w:t>
      </w:r>
    </w:p>
    <w:p w:rsidR="00A570B9" w:rsidRDefault="00A570B9" w:rsidP="00A570B9">
      <w:pPr>
        <w:tabs>
          <w:tab w:val="left" w:pos="2500"/>
        </w:tabs>
        <w:ind w:firstLine="567"/>
        <w:jc w:val="both"/>
        <w:rPr>
          <w:sz w:val="24"/>
          <w:szCs w:val="24"/>
        </w:rPr>
      </w:pPr>
      <w:r>
        <w:rPr>
          <w:sz w:val="24"/>
          <w:szCs w:val="24"/>
        </w:rPr>
        <w:t xml:space="preserve">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                                                                     </w:t>
      </w:r>
    </w:p>
    <w:p w:rsidR="00A570B9" w:rsidRDefault="00A570B9" w:rsidP="00A570B9">
      <w:pPr>
        <w:tabs>
          <w:tab w:val="left" w:pos="2500"/>
        </w:tabs>
        <w:ind w:firstLine="567"/>
        <w:jc w:val="both"/>
        <w:rPr>
          <w:sz w:val="24"/>
          <w:szCs w:val="24"/>
        </w:rPr>
      </w:pPr>
      <w:r>
        <w:rPr>
          <w:sz w:val="24"/>
          <w:szCs w:val="24"/>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A570B9" w:rsidRDefault="00A570B9" w:rsidP="00A570B9">
      <w:pPr>
        <w:tabs>
          <w:tab w:val="left" w:pos="2500"/>
        </w:tabs>
        <w:ind w:firstLine="567"/>
        <w:jc w:val="both"/>
        <w:rPr>
          <w:sz w:val="24"/>
          <w:szCs w:val="24"/>
        </w:rPr>
      </w:pPr>
      <w:r>
        <w:rPr>
          <w:sz w:val="24"/>
          <w:szCs w:val="24"/>
        </w:rPr>
        <w:t>11.7. Настоящий коллективный договор действует в течение   трех  лет со дня подписания.</w:t>
      </w:r>
    </w:p>
    <w:p w:rsidR="00A570B9" w:rsidRDefault="00A570B9" w:rsidP="00A570B9">
      <w:pPr>
        <w:tabs>
          <w:tab w:val="left" w:pos="2500"/>
        </w:tabs>
        <w:ind w:firstLine="567"/>
        <w:jc w:val="both"/>
        <w:rPr>
          <w:sz w:val="24"/>
          <w:szCs w:val="24"/>
        </w:rPr>
      </w:pPr>
      <w:r>
        <w:rPr>
          <w:sz w:val="24"/>
          <w:szCs w:val="24"/>
        </w:rPr>
        <w:t>11.8. Переговоры по заключению нового коллективного договора будут начаты за 2 месяца  до окончания срока действия данного договора.</w:t>
      </w:r>
    </w:p>
    <w:p w:rsidR="00A570B9" w:rsidRDefault="00A570B9" w:rsidP="00A570B9">
      <w:pPr>
        <w:tabs>
          <w:tab w:val="left" w:pos="2500"/>
        </w:tabs>
        <w:jc w:val="right"/>
        <w:rPr>
          <w:sz w:val="24"/>
          <w:szCs w:val="24"/>
        </w:rPr>
      </w:pPr>
      <w:r>
        <w:rPr>
          <w:sz w:val="24"/>
          <w:szCs w:val="24"/>
        </w:rPr>
        <w:t xml:space="preserve">                                                                                                                        </w:t>
      </w:r>
    </w:p>
    <w:p w:rsidR="00AE69FB" w:rsidRDefault="00AE69FB" w:rsidP="004F0123">
      <w:pPr>
        <w:tabs>
          <w:tab w:val="left" w:pos="2500"/>
        </w:tabs>
        <w:jc w:val="center"/>
        <w:rPr>
          <w:sz w:val="24"/>
          <w:szCs w:val="24"/>
        </w:rPr>
      </w:pPr>
    </w:p>
    <w:p w:rsidR="00AE69FB" w:rsidRDefault="00AE69FB" w:rsidP="00A570B9">
      <w:pPr>
        <w:tabs>
          <w:tab w:val="left" w:pos="2500"/>
        </w:tabs>
        <w:jc w:val="right"/>
        <w:rPr>
          <w:sz w:val="24"/>
          <w:szCs w:val="24"/>
        </w:rPr>
      </w:pPr>
    </w:p>
    <w:p w:rsidR="00AE69FB" w:rsidRDefault="00AE69FB" w:rsidP="00A570B9">
      <w:pPr>
        <w:tabs>
          <w:tab w:val="left" w:pos="2500"/>
        </w:tabs>
        <w:jc w:val="right"/>
        <w:rPr>
          <w:sz w:val="24"/>
          <w:szCs w:val="24"/>
        </w:rPr>
      </w:pPr>
    </w:p>
    <w:p w:rsidR="00AE69FB" w:rsidRDefault="00AE69FB" w:rsidP="00A570B9">
      <w:pPr>
        <w:tabs>
          <w:tab w:val="left" w:pos="2500"/>
        </w:tabs>
        <w:jc w:val="right"/>
        <w:rPr>
          <w:sz w:val="24"/>
          <w:szCs w:val="24"/>
        </w:rPr>
      </w:pPr>
    </w:p>
    <w:p w:rsidR="00AE69FB" w:rsidRDefault="00AE69FB" w:rsidP="00A570B9">
      <w:pPr>
        <w:tabs>
          <w:tab w:val="left" w:pos="2500"/>
        </w:tabs>
        <w:jc w:val="right"/>
        <w:rPr>
          <w:sz w:val="24"/>
          <w:szCs w:val="24"/>
        </w:rPr>
      </w:pPr>
    </w:p>
    <w:p w:rsidR="00AE69FB" w:rsidRDefault="00AE69FB" w:rsidP="00A570B9">
      <w:pPr>
        <w:tabs>
          <w:tab w:val="left" w:pos="2500"/>
        </w:tabs>
        <w:jc w:val="right"/>
        <w:rPr>
          <w:sz w:val="24"/>
          <w:szCs w:val="24"/>
        </w:rPr>
      </w:pPr>
    </w:p>
    <w:p w:rsidR="00456FDE" w:rsidRDefault="00AE69FB" w:rsidP="00AE69FB">
      <w:pPr>
        <w:tabs>
          <w:tab w:val="left" w:pos="2500"/>
          <w:tab w:val="left" w:pos="6600"/>
        </w:tabs>
        <w:rPr>
          <w:sz w:val="24"/>
          <w:szCs w:val="24"/>
        </w:rPr>
      </w:pPr>
      <w:r>
        <w:rPr>
          <w:sz w:val="24"/>
          <w:szCs w:val="24"/>
        </w:rPr>
        <w:tab/>
      </w:r>
      <w:r>
        <w:rPr>
          <w:sz w:val="24"/>
          <w:szCs w:val="24"/>
        </w:rPr>
        <w:tab/>
      </w:r>
    </w:p>
    <w:p w:rsidR="00456FDE" w:rsidRDefault="00456FDE" w:rsidP="00AE69FB">
      <w:pPr>
        <w:tabs>
          <w:tab w:val="left" w:pos="2500"/>
          <w:tab w:val="left" w:pos="6600"/>
        </w:tabs>
        <w:rPr>
          <w:sz w:val="24"/>
          <w:szCs w:val="24"/>
        </w:rPr>
      </w:pPr>
    </w:p>
    <w:p w:rsidR="00A570B9" w:rsidRDefault="00456FDE" w:rsidP="00AE69FB">
      <w:pPr>
        <w:tabs>
          <w:tab w:val="left" w:pos="2500"/>
          <w:tab w:val="left" w:pos="6600"/>
        </w:tabs>
        <w:rPr>
          <w:sz w:val="24"/>
          <w:szCs w:val="24"/>
        </w:rPr>
      </w:pPr>
      <w:r>
        <w:rPr>
          <w:sz w:val="24"/>
          <w:szCs w:val="24"/>
        </w:rPr>
        <w:t xml:space="preserve">                                                             </w:t>
      </w:r>
      <w:r w:rsidR="005A2463">
        <w:rPr>
          <w:sz w:val="24"/>
          <w:szCs w:val="24"/>
        </w:rPr>
        <w:t xml:space="preserve">                          </w:t>
      </w:r>
      <w:r>
        <w:rPr>
          <w:sz w:val="24"/>
          <w:szCs w:val="24"/>
        </w:rPr>
        <w:t xml:space="preserve">              </w:t>
      </w:r>
      <w:r w:rsidR="00A570B9">
        <w:rPr>
          <w:sz w:val="24"/>
          <w:szCs w:val="24"/>
        </w:rPr>
        <w:t>Приложение № 1</w:t>
      </w:r>
      <w:r w:rsidR="00187B5E">
        <w:rPr>
          <w:sz w:val="24"/>
          <w:szCs w:val="24"/>
        </w:rPr>
        <w:t xml:space="preserve"> </w:t>
      </w:r>
    </w:p>
    <w:p w:rsidR="00A570B9" w:rsidRDefault="00A570B9" w:rsidP="00A570B9">
      <w:pPr>
        <w:jc w:val="center"/>
        <w:rPr>
          <w:b/>
          <w:sz w:val="24"/>
          <w:szCs w:val="24"/>
        </w:rPr>
      </w:pPr>
      <w:r>
        <w:rPr>
          <w:b/>
          <w:sz w:val="24"/>
          <w:szCs w:val="24"/>
        </w:rPr>
        <w:t xml:space="preserve">Муниципальное </w:t>
      </w:r>
      <w:r w:rsidR="000C150B">
        <w:rPr>
          <w:b/>
          <w:sz w:val="24"/>
          <w:szCs w:val="24"/>
        </w:rPr>
        <w:t xml:space="preserve">бюджетное </w:t>
      </w:r>
      <w:r>
        <w:rPr>
          <w:b/>
          <w:sz w:val="24"/>
          <w:szCs w:val="24"/>
        </w:rPr>
        <w:t>общеобразовательное учреждение</w:t>
      </w:r>
    </w:p>
    <w:p w:rsidR="00A570B9" w:rsidRDefault="00A570B9" w:rsidP="00A570B9">
      <w:pPr>
        <w:jc w:val="center"/>
        <w:rPr>
          <w:b/>
          <w:sz w:val="24"/>
          <w:szCs w:val="24"/>
        </w:rPr>
      </w:pPr>
      <w:r>
        <w:rPr>
          <w:b/>
          <w:sz w:val="24"/>
          <w:szCs w:val="24"/>
        </w:rPr>
        <w:t>«средняя общеобразовательная школа</w:t>
      </w:r>
      <w:r w:rsidR="000C150B">
        <w:rPr>
          <w:b/>
          <w:sz w:val="24"/>
          <w:szCs w:val="24"/>
        </w:rPr>
        <w:t xml:space="preserve"> №37</w:t>
      </w:r>
      <w:r>
        <w:rPr>
          <w:b/>
          <w:sz w:val="24"/>
          <w:szCs w:val="24"/>
        </w:rPr>
        <w:t>»</w:t>
      </w:r>
    </w:p>
    <w:p w:rsidR="00A570B9" w:rsidRDefault="000C150B" w:rsidP="00A570B9">
      <w:pPr>
        <w:jc w:val="center"/>
        <w:rPr>
          <w:sz w:val="24"/>
          <w:szCs w:val="24"/>
        </w:rPr>
      </w:pPr>
      <w:r>
        <w:rPr>
          <w:b/>
          <w:sz w:val="24"/>
          <w:szCs w:val="24"/>
        </w:rPr>
        <w:t>г.</w:t>
      </w:r>
      <w:r w:rsidR="00AE69FB">
        <w:rPr>
          <w:b/>
          <w:sz w:val="24"/>
          <w:szCs w:val="24"/>
        </w:rPr>
        <w:t xml:space="preserve"> </w:t>
      </w:r>
      <w:r w:rsidR="00A570B9">
        <w:rPr>
          <w:b/>
          <w:sz w:val="24"/>
          <w:szCs w:val="24"/>
        </w:rPr>
        <w:t>Грозного  Чеченской Республики</w:t>
      </w:r>
    </w:p>
    <w:p w:rsidR="00A570B9" w:rsidRDefault="00A570B9" w:rsidP="00A570B9">
      <w:pPr>
        <w:jc w:val="both"/>
        <w:rPr>
          <w:sz w:val="24"/>
          <w:szCs w:val="24"/>
        </w:rPr>
      </w:pPr>
    </w:p>
    <w:tbl>
      <w:tblPr>
        <w:tblStyle w:val="af0"/>
        <w:tblW w:w="10632" w:type="dxa"/>
        <w:tblInd w:w="-885" w:type="dxa"/>
        <w:tblLayout w:type="fixed"/>
        <w:tblLook w:val="04A0" w:firstRow="1" w:lastRow="0" w:firstColumn="1" w:lastColumn="0" w:noHBand="0" w:noVBand="1"/>
      </w:tblPr>
      <w:tblGrid>
        <w:gridCol w:w="4821"/>
        <w:gridCol w:w="2350"/>
        <w:gridCol w:w="3461"/>
      </w:tblGrid>
      <w:tr w:rsidR="001903BA" w:rsidTr="00700253">
        <w:trPr>
          <w:trHeight w:val="2013"/>
        </w:trPr>
        <w:tc>
          <w:tcPr>
            <w:tcW w:w="4821" w:type="dxa"/>
          </w:tcPr>
          <w:p w:rsidR="001903BA" w:rsidRDefault="001903BA" w:rsidP="00700253">
            <w:pPr>
              <w:rPr>
                <w:sz w:val="24"/>
                <w:szCs w:val="24"/>
              </w:rPr>
            </w:pPr>
            <w:r w:rsidRPr="001903BA">
              <w:rPr>
                <w:sz w:val="24"/>
                <w:szCs w:val="24"/>
              </w:rPr>
              <w:t>Принято</w:t>
            </w:r>
          </w:p>
          <w:p w:rsidR="001903BA" w:rsidRDefault="001903BA" w:rsidP="00700253">
            <w:pPr>
              <w:rPr>
                <w:sz w:val="24"/>
                <w:szCs w:val="24"/>
              </w:rPr>
            </w:pPr>
            <w:r>
              <w:rPr>
                <w:sz w:val="24"/>
                <w:szCs w:val="24"/>
              </w:rPr>
              <w:t>на общем собрании педагогического коллектива МБОУ «СОШ№37» г. Грозного протокол №3 от 30.01.2012г.</w:t>
            </w:r>
          </w:p>
          <w:p w:rsidR="001903BA" w:rsidRDefault="001903BA" w:rsidP="00700253">
            <w:pPr>
              <w:rPr>
                <w:sz w:val="24"/>
                <w:szCs w:val="24"/>
              </w:rPr>
            </w:pPr>
            <w:r>
              <w:rPr>
                <w:sz w:val="24"/>
                <w:szCs w:val="24"/>
              </w:rPr>
              <w:t>Председатель</w:t>
            </w:r>
          </w:p>
          <w:p w:rsidR="001903BA" w:rsidRDefault="001903BA" w:rsidP="00700253">
            <w:pPr>
              <w:rPr>
                <w:sz w:val="24"/>
                <w:szCs w:val="24"/>
              </w:rPr>
            </w:pPr>
            <w:r>
              <w:rPr>
                <w:sz w:val="24"/>
                <w:szCs w:val="24"/>
              </w:rPr>
              <w:t>_______________________</w:t>
            </w:r>
          </w:p>
          <w:p w:rsidR="001903BA" w:rsidRPr="001903BA" w:rsidRDefault="001903BA" w:rsidP="00A570B9">
            <w:pPr>
              <w:jc w:val="both"/>
              <w:rPr>
                <w:sz w:val="24"/>
                <w:szCs w:val="24"/>
              </w:rPr>
            </w:pPr>
          </w:p>
        </w:tc>
        <w:tc>
          <w:tcPr>
            <w:tcW w:w="2350" w:type="dxa"/>
          </w:tcPr>
          <w:p w:rsidR="001903BA" w:rsidRDefault="001903BA" w:rsidP="00A570B9">
            <w:pPr>
              <w:jc w:val="both"/>
              <w:rPr>
                <w:sz w:val="24"/>
                <w:szCs w:val="24"/>
              </w:rPr>
            </w:pPr>
            <w:r w:rsidRPr="001903BA">
              <w:rPr>
                <w:sz w:val="24"/>
                <w:szCs w:val="24"/>
              </w:rPr>
              <w:t>Согласовано</w:t>
            </w:r>
          </w:p>
          <w:p w:rsidR="001903BA" w:rsidRDefault="00700253" w:rsidP="00A570B9">
            <w:pPr>
              <w:jc w:val="both"/>
              <w:rPr>
                <w:sz w:val="24"/>
                <w:szCs w:val="24"/>
              </w:rPr>
            </w:pPr>
            <w:r>
              <w:rPr>
                <w:sz w:val="24"/>
                <w:szCs w:val="24"/>
              </w:rPr>
              <w:t>_________________</w:t>
            </w:r>
          </w:p>
          <w:p w:rsidR="001903BA" w:rsidRDefault="00700253" w:rsidP="001903BA">
            <w:pPr>
              <w:rPr>
                <w:sz w:val="24"/>
                <w:szCs w:val="24"/>
              </w:rPr>
            </w:pPr>
            <w:r>
              <w:rPr>
                <w:sz w:val="24"/>
                <w:szCs w:val="24"/>
              </w:rPr>
              <w:t>Пре</w:t>
            </w:r>
            <w:r w:rsidR="001903BA">
              <w:rPr>
                <w:sz w:val="24"/>
                <w:szCs w:val="24"/>
              </w:rPr>
              <w:t xml:space="preserve">дседатель профкома </w:t>
            </w:r>
          </w:p>
          <w:p w:rsidR="001903BA" w:rsidRPr="001903BA" w:rsidRDefault="001903BA" w:rsidP="001903BA">
            <w:pPr>
              <w:rPr>
                <w:sz w:val="24"/>
                <w:szCs w:val="24"/>
              </w:rPr>
            </w:pPr>
            <w:proofErr w:type="spellStart"/>
            <w:r>
              <w:rPr>
                <w:sz w:val="24"/>
                <w:szCs w:val="24"/>
              </w:rPr>
              <w:t>Абаева</w:t>
            </w:r>
            <w:proofErr w:type="spellEnd"/>
            <w:r>
              <w:rPr>
                <w:sz w:val="24"/>
                <w:szCs w:val="24"/>
              </w:rPr>
              <w:t xml:space="preserve"> Я.В.</w:t>
            </w:r>
          </w:p>
        </w:tc>
        <w:tc>
          <w:tcPr>
            <w:tcW w:w="3461" w:type="dxa"/>
          </w:tcPr>
          <w:p w:rsidR="00700253" w:rsidRDefault="001903BA" w:rsidP="00A570B9">
            <w:pPr>
              <w:jc w:val="both"/>
              <w:rPr>
                <w:sz w:val="24"/>
                <w:szCs w:val="24"/>
              </w:rPr>
            </w:pPr>
            <w:r w:rsidRPr="001903BA">
              <w:rPr>
                <w:sz w:val="24"/>
                <w:szCs w:val="24"/>
              </w:rPr>
              <w:t>Введено в действие приказом</w:t>
            </w:r>
          </w:p>
          <w:p w:rsidR="00700253" w:rsidRDefault="00700253" w:rsidP="00700253">
            <w:pPr>
              <w:rPr>
                <w:sz w:val="24"/>
                <w:szCs w:val="24"/>
              </w:rPr>
            </w:pPr>
            <w:r>
              <w:rPr>
                <w:sz w:val="24"/>
                <w:szCs w:val="24"/>
              </w:rPr>
              <w:t>№163/1-п от 08.02.2012г.</w:t>
            </w:r>
          </w:p>
          <w:p w:rsidR="001903BA" w:rsidRDefault="001903BA" w:rsidP="00700253">
            <w:pPr>
              <w:rPr>
                <w:sz w:val="24"/>
                <w:szCs w:val="24"/>
              </w:rPr>
            </w:pPr>
          </w:p>
          <w:p w:rsidR="00700253" w:rsidRDefault="00700253" w:rsidP="00700253">
            <w:pPr>
              <w:rPr>
                <w:sz w:val="24"/>
                <w:szCs w:val="24"/>
              </w:rPr>
            </w:pPr>
            <w:r>
              <w:rPr>
                <w:sz w:val="24"/>
                <w:szCs w:val="24"/>
              </w:rPr>
              <w:t>_______________________</w:t>
            </w:r>
          </w:p>
          <w:p w:rsidR="00700253" w:rsidRPr="00700253" w:rsidRDefault="00700253" w:rsidP="00700253">
            <w:pPr>
              <w:rPr>
                <w:sz w:val="24"/>
                <w:szCs w:val="24"/>
              </w:rPr>
            </w:pPr>
            <w:proofErr w:type="spellStart"/>
            <w:r>
              <w:rPr>
                <w:sz w:val="24"/>
                <w:szCs w:val="24"/>
              </w:rPr>
              <w:t>Исмаилова</w:t>
            </w:r>
            <w:proofErr w:type="spellEnd"/>
            <w:r>
              <w:rPr>
                <w:sz w:val="24"/>
                <w:szCs w:val="24"/>
              </w:rPr>
              <w:t xml:space="preserve"> М.В.</w:t>
            </w:r>
          </w:p>
        </w:tc>
      </w:tr>
    </w:tbl>
    <w:p w:rsidR="00A570B9" w:rsidRDefault="00A570B9" w:rsidP="00A570B9">
      <w:pPr>
        <w:jc w:val="both"/>
        <w:rPr>
          <w:b/>
          <w:sz w:val="24"/>
          <w:szCs w:val="24"/>
        </w:rPr>
      </w:pPr>
    </w:p>
    <w:p w:rsidR="00A570B9" w:rsidRPr="004F0123" w:rsidRDefault="001903BA" w:rsidP="00700253">
      <w:pPr>
        <w:jc w:val="both"/>
        <w:rPr>
          <w:b/>
          <w:sz w:val="24"/>
          <w:szCs w:val="24"/>
        </w:rPr>
      </w:pPr>
      <w:r>
        <w:rPr>
          <w:b/>
          <w:sz w:val="24"/>
          <w:szCs w:val="24"/>
        </w:rPr>
        <w:t xml:space="preserve">  </w:t>
      </w:r>
      <w:r w:rsidR="00700253">
        <w:rPr>
          <w:b/>
          <w:sz w:val="24"/>
          <w:szCs w:val="24"/>
        </w:rPr>
        <w:t xml:space="preserve">                                                   </w:t>
      </w:r>
      <w:proofErr w:type="gramStart"/>
      <w:r w:rsidR="00A570B9" w:rsidRPr="004F0123">
        <w:rPr>
          <w:b/>
          <w:sz w:val="24"/>
          <w:szCs w:val="24"/>
        </w:rPr>
        <w:t>П</w:t>
      </w:r>
      <w:proofErr w:type="gramEnd"/>
      <w:r w:rsidR="00A570B9" w:rsidRPr="004F0123">
        <w:rPr>
          <w:b/>
          <w:sz w:val="24"/>
          <w:szCs w:val="24"/>
        </w:rPr>
        <w:t xml:space="preserve"> Р А В И Л А</w:t>
      </w:r>
    </w:p>
    <w:p w:rsidR="00A570B9" w:rsidRPr="004F0123" w:rsidRDefault="00A570B9" w:rsidP="00A570B9">
      <w:pPr>
        <w:jc w:val="center"/>
        <w:rPr>
          <w:b/>
          <w:sz w:val="24"/>
          <w:szCs w:val="24"/>
        </w:rPr>
      </w:pPr>
      <w:r w:rsidRPr="004F0123">
        <w:rPr>
          <w:b/>
          <w:sz w:val="24"/>
          <w:szCs w:val="24"/>
        </w:rPr>
        <w:t>внутреннего трудового распорядка для работников</w:t>
      </w:r>
    </w:p>
    <w:p w:rsidR="00A570B9" w:rsidRPr="004F0123" w:rsidRDefault="00A570B9" w:rsidP="00A570B9">
      <w:pPr>
        <w:jc w:val="center"/>
        <w:rPr>
          <w:b/>
          <w:sz w:val="24"/>
          <w:szCs w:val="24"/>
        </w:rPr>
      </w:pPr>
      <w:r w:rsidRPr="004F0123">
        <w:rPr>
          <w:b/>
          <w:sz w:val="24"/>
          <w:szCs w:val="24"/>
        </w:rPr>
        <w:t>М</w:t>
      </w:r>
      <w:r w:rsidR="003A6417" w:rsidRPr="004F0123">
        <w:rPr>
          <w:b/>
          <w:sz w:val="24"/>
          <w:szCs w:val="24"/>
        </w:rPr>
        <w:t>Б</w:t>
      </w:r>
      <w:r w:rsidRPr="004F0123">
        <w:rPr>
          <w:b/>
          <w:sz w:val="24"/>
          <w:szCs w:val="24"/>
        </w:rPr>
        <w:t>ОУ «средняя общеобразовательная школа</w:t>
      </w:r>
      <w:r w:rsidR="003A6417" w:rsidRPr="004F0123">
        <w:rPr>
          <w:b/>
          <w:sz w:val="24"/>
          <w:szCs w:val="24"/>
        </w:rPr>
        <w:t xml:space="preserve"> №37</w:t>
      </w:r>
      <w:r w:rsidRPr="004F0123">
        <w:rPr>
          <w:b/>
          <w:sz w:val="24"/>
          <w:szCs w:val="24"/>
        </w:rPr>
        <w:t>»</w:t>
      </w:r>
    </w:p>
    <w:p w:rsidR="00A570B9" w:rsidRPr="004F0123" w:rsidRDefault="003A6417" w:rsidP="00AE69FB">
      <w:pPr>
        <w:jc w:val="center"/>
        <w:rPr>
          <w:sz w:val="24"/>
          <w:szCs w:val="24"/>
        </w:rPr>
      </w:pPr>
      <w:r w:rsidRPr="004F0123">
        <w:rPr>
          <w:b/>
          <w:sz w:val="24"/>
          <w:szCs w:val="24"/>
        </w:rPr>
        <w:t>г.</w:t>
      </w:r>
      <w:r w:rsidR="00AE69FB" w:rsidRPr="004F0123">
        <w:rPr>
          <w:b/>
          <w:sz w:val="24"/>
          <w:szCs w:val="24"/>
        </w:rPr>
        <w:t xml:space="preserve"> </w:t>
      </w:r>
      <w:r w:rsidR="00A570B9" w:rsidRPr="004F0123">
        <w:rPr>
          <w:b/>
          <w:sz w:val="24"/>
          <w:szCs w:val="24"/>
        </w:rPr>
        <w:t>Грозного Чеченской Республики</w:t>
      </w:r>
    </w:p>
    <w:p w:rsidR="00A570B9" w:rsidRDefault="00A570B9" w:rsidP="00A570B9">
      <w:pPr>
        <w:jc w:val="both"/>
        <w:rPr>
          <w:sz w:val="24"/>
          <w:szCs w:val="24"/>
        </w:rPr>
      </w:pPr>
    </w:p>
    <w:p w:rsidR="000043CE" w:rsidRPr="000043CE" w:rsidRDefault="000043CE" w:rsidP="000043CE">
      <w:pPr>
        <w:pStyle w:val="ad"/>
        <w:numPr>
          <w:ilvl w:val="0"/>
          <w:numId w:val="28"/>
        </w:numPr>
        <w:spacing w:after="120"/>
        <w:rPr>
          <w:rFonts w:ascii="Times New Roman" w:hAnsi="Times New Roman"/>
          <w:b/>
          <w:sz w:val="24"/>
          <w:szCs w:val="24"/>
        </w:rPr>
      </w:pPr>
      <w:r w:rsidRPr="000043CE">
        <w:rPr>
          <w:rFonts w:ascii="Times New Roman" w:hAnsi="Times New Roman"/>
          <w:b/>
          <w:sz w:val="24"/>
          <w:szCs w:val="24"/>
        </w:rPr>
        <w:t>Общие положения</w:t>
      </w:r>
    </w:p>
    <w:p w:rsidR="000043CE" w:rsidRPr="000043CE" w:rsidRDefault="000043CE" w:rsidP="000043CE">
      <w:pPr>
        <w:spacing w:after="120"/>
        <w:rPr>
          <w:sz w:val="24"/>
          <w:szCs w:val="24"/>
        </w:rPr>
      </w:pPr>
      <w:r w:rsidRPr="000043CE">
        <w:rPr>
          <w:sz w:val="24"/>
          <w:szCs w:val="24"/>
        </w:rPr>
        <w:lastRenderedPageBreak/>
        <w:t xml:space="preserve">Настоящие Правила внутреннего распорядка разработаны и приняты в соответствии с требованиями ст. 189-190 Трудового кодекса Российской Федерации и на основе Типовых правил внутреннего распорядка для работников общеобразовательных школ системы Министерства просвещения СССР (приказ МИ СССР от 23 декабря </w:t>
      </w:r>
      <w:smartTag w:uri="urn:schemas-microsoft-com:office:smarttags" w:element="metricconverter">
        <w:smartTagPr>
          <w:attr w:name="ProductID" w:val="1985 г"/>
        </w:smartTagPr>
        <w:r w:rsidRPr="000043CE">
          <w:rPr>
            <w:sz w:val="24"/>
            <w:szCs w:val="24"/>
          </w:rPr>
          <w:t>1985 г</w:t>
        </w:r>
      </w:smartTag>
      <w:r w:rsidRPr="000043CE">
        <w:rPr>
          <w:sz w:val="24"/>
          <w:szCs w:val="24"/>
        </w:rPr>
        <w:t>. № 223) и уставом общеобразовательного учреждения.</w:t>
      </w:r>
    </w:p>
    <w:p w:rsidR="000043CE" w:rsidRPr="000043CE" w:rsidRDefault="000043CE" w:rsidP="000043CE">
      <w:pPr>
        <w:spacing w:after="120"/>
        <w:rPr>
          <w:sz w:val="24"/>
          <w:szCs w:val="24"/>
        </w:rPr>
      </w:pPr>
      <w:r w:rsidRPr="000043CE">
        <w:rPr>
          <w:sz w:val="24"/>
          <w:szCs w:val="24"/>
        </w:rPr>
        <w:t>Настоящие Правила утверждены руководителем общеобразовательного учреждения с учётом мнения профсоюзного комитета.</w:t>
      </w:r>
    </w:p>
    <w:p w:rsidR="000043CE" w:rsidRPr="000043CE" w:rsidRDefault="000043CE" w:rsidP="000043CE">
      <w:pPr>
        <w:spacing w:after="120"/>
        <w:rPr>
          <w:sz w:val="24"/>
          <w:szCs w:val="24"/>
        </w:rPr>
      </w:pPr>
      <w:r w:rsidRPr="000043CE">
        <w:rPr>
          <w:sz w:val="24"/>
          <w:szCs w:val="24"/>
        </w:rPr>
        <w:t>Настоящие Правила являются приложением к Коллективному договору.</w:t>
      </w:r>
    </w:p>
    <w:p w:rsidR="000043CE" w:rsidRPr="000043CE" w:rsidRDefault="000043CE" w:rsidP="000043CE">
      <w:pPr>
        <w:spacing w:after="120"/>
        <w:rPr>
          <w:sz w:val="24"/>
          <w:szCs w:val="24"/>
        </w:rPr>
      </w:pPr>
      <w:r w:rsidRPr="000043CE">
        <w:rPr>
          <w:sz w:val="24"/>
          <w:szCs w:val="24"/>
        </w:rPr>
        <w:t xml:space="preserve">Настоящие Правила утверждаются с целью способствовать дальнейшему укреплению трудовой дисциплины, рациональному использованию рабочего времени и созданию условий для эффективной работы. </w:t>
      </w:r>
    </w:p>
    <w:p w:rsidR="000043CE" w:rsidRPr="000043CE" w:rsidRDefault="000043CE" w:rsidP="000043CE">
      <w:pPr>
        <w:spacing w:after="120"/>
        <w:rPr>
          <w:sz w:val="24"/>
          <w:szCs w:val="24"/>
        </w:rPr>
      </w:pPr>
      <w:r w:rsidRPr="000043CE">
        <w:rPr>
          <w:sz w:val="24"/>
          <w:szCs w:val="24"/>
        </w:rPr>
        <w:t xml:space="preserve">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коллективным договором, соглашениями, трудовым договор, локальными актами организации. </w:t>
      </w:r>
    </w:p>
    <w:p w:rsidR="000043CE" w:rsidRPr="000043CE" w:rsidRDefault="000043CE" w:rsidP="000043CE">
      <w:pPr>
        <w:spacing w:after="120"/>
        <w:rPr>
          <w:sz w:val="24"/>
          <w:szCs w:val="24"/>
        </w:rPr>
      </w:pPr>
      <w:r w:rsidRPr="000043CE">
        <w:rPr>
          <w:sz w:val="24"/>
          <w:szCs w:val="24"/>
        </w:rPr>
        <w:t>Настоящие Правила вывешиваются в ОУ на видном месте.</w:t>
      </w:r>
    </w:p>
    <w:p w:rsidR="000043CE" w:rsidRPr="000043CE" w:rsidRDefault="000043CE" w:rsidP="000043CE">
      <w:pPr>
        <w:spacing w:after="120"/>
        <w:rPr>
          <w:sz w:val="24"/>
          <w:szCs w:val="24"/>
        </w:rPr>
      </w:pPr>
      <w:r w:rsidRPr="000043CE">
        <w:rPr>
          <w:sz w:val="24"/>
          <w:szCs w:val="24"/>
        </w:rPr>
        <w:t>При приёме на работу работодатель обязан ознакомить с настоящими Правилами работника под расписку.</w:t>
      </w:r>
    </w:p>
    <w:p w:rsidR="000043CE" w:rsidRPr="000043CE" w:rsidRDefault="000043CE" w:rsidP="000043CE">
      <w:pPr>
        <w:pStyle w:val="ad"/>
        <w:numPr>
          <w:ilvl w:val="0"/>
          <w:numId w:val="28"/>
        </w:numPr>
        <w:spacing w:after="120"/>
        <w:rPr>
          <w:rFonts w:ascii="Times New Roman" w:hAnsi="Times New Roman"/>
          <w:sz w:val="24"/>
          <w:szCs w:val="24"/>
        </w:rPr>
      </w:pPr>
      <w:r w:rsidRPr="000043CE">
        <w:rPr>
          <w:rFonts w:ascii="Times New Roman" w:hAnsi="Times New Roman"/>
          <w:sz w:val="24"/>
          <w:szCs w:val="24"/>
        </w:rPr>
        <w:t>Порядок приёма, перевода и увольнения работников.</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Трудовые отношения в ОУ регулируются Трудовым кодексом РФ, законом «Об образовании», уставом ОУ.</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Работники реализуют свое право на труд путём заключения трудового договора с образовательным учреждением. При приёме на работу работника работодатель заключает с ним трудовой договор, на основании которого в течение 3-х дней издаёт приказ о приёме на работу и знакомит с ним работника под расписку.</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Срочный трудовой договор может быть заключен только в соответствии с требованиями статьи 59 Трудового кодекса РФ.</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При заключении трудового договора работодатель требует следующие документы:</w:t>
      </w:r>
    </w:p>
    <w:p w:rsidR="000043CE" w:rsidRPr="000043CE" w:rsidRDefault="000043CE" w:rsidP="000043CE">
      <w:pPr>
        <w:pStyle w:val="ad"/>
        <w:numPr>
          <w:ilvl w:val="0"/>
          <w:numId w:val="29"/>
        </w:numPr>
        <w:ind w:left="993" w:hanging="709"/>
        <w:rPr>
          <w:rFonts w:ascii="Times New Roman" w:hAnsi="Times New Roman"/>
          <w:sz w:val="24"/>
          <w:szCs w:val="24"/>
        </w:rPr>
      </w:pPr>
      <w:r w:rsidRPr="000043CE">
        <w:rPr>
          <w:rFonts w:ascii="Times New Roman" w:hAnsi="Times New Roman"/>
          <w:sz w:val="24"/>
          <w:szCs w:val="24"/>
        </w:rPr>
        <w:t>паспорт или иной документ, удостоверяющий личность;</w:t>
      </w:r>
    </w:p>
    <w:p w:rsidR="000043CE" w:rsidRPr="000043CE" w:rsidRDefault="000043CE" w:rsidP="000043CE">
      <w:pPr>
        <w:pStyle w:val="ad"/>
        <w:numPr>
          <w:ilvl w:val="0"/>
          <w:numId w:val="29"/>
        </w:numPr>
        <w:ind w:left="993" w:hanging="709"/>
        <w:rPr>
          <w:rFonts w:ascii="Times New Roman" w:hAnsi="Times New Roman"/>
          <w:sz w:val="24"/>
          <w:szCs w:val="24"/>
        </w:rPr>
      </w:pPr>
      <w:r w:rsidRPr="000043CE">
        <w:rPr>
          <w:rFonts w:ascii="Times New Roman" w:hAnsi="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043CE" w:rsidRPr="000043CE" w:rsidRDefault="000043CE" w:rsidP="000043CE">
      <w:pPr>
        <w:pStyle w:val="ad"/>
        <w:numPr>
          <w:ilvl w:val="0"/>
          <w:numId w:val="29"/>
        </w:numPr>
        <w:ind w:left="993" w:hanging="709"/>
        <w:rPr>
          <w:rFonts w:ascii="Times New Roman" w:hAnsi="Times New Roman"/>
          <w:sz w:val="24"/>
          <w:szCs w:val="24"/>
        </w:rPr>
      </w:pPr>
      <w:r w:rsidRPr="000043CE">
        <w:rPr>
          <w:rFonts w:ascii="Times New Roman" w:hAnsi="Times New Roman"/>
          <w:sz w:val="24"/>
          <w:szCs w:val="24"/>
        </w:rPr>
        <w:t>страховое свидетельство государственного пенсионного страхования;</w:t>
      </w:r>
    </w:p>
    <w:p w:rsidR="000043CE" w:rsidRPr="000043CE" w:rsidRDefault="000043CE" w:rsidP="000043CE">
      <w:pPr>
        <w:pStyle w:val="ad"/>
        <w:numPr>
          <w:ilvl w:val="0"/>
          <w:numId w:val="29"/>
        </w:numPr>
        <w:ind w:left="993" w:hanging="709"/>
        <w:rPr>
          <w:rFonts w:ascii="Times New Roman" w:hAnsi="Times New Roman"/>
          <w:sz w:val="24"/>
          <w:szCs w:val="24"/>
        </w:rPr>
      </w:pPr>
      <w:r w:rsidRPr="000043CE">
        <w:rPr>
          <w:rFonts w:ascii="Times New Roman" w:hAnsi="Times New Roman"/>
          <w:sz w:val="24"/>
          <w:szCs w:val="24"/>
        </w:rPr>
        <w:t>документ об образовании;</w:t>
      </w:r>
    </w:p>
    <w:p w:rsidR="000043CE" w:rsidRPr="000043CE" w:rsidRDefault="000043CE" w:rsidP="000043CE">
      <w:pPr>
        <w:pStyle w:val="ad"/>
        <w:numPr>
          <w:ilvl w:val="0"/>
          <w:numId w:val="29"/>
        </w:numPr>
        <w:ind w:left="993" w:hanging="709"/>
        <w:rPr>
          <w:rFonts w:ascii="Times New Roman" w:hAnsi="Times New Roman"/>
          <w:sz w:val="24"/>
          <w:szCs w:val="24"/>
        </w:rPr>
      </w:pPr>
      <w:r w:rsidRPr="000043CE">
        <w:rPr>
          <w:rFonts w:ascii="Times New Roman" w:hAnsi="Times New Roman"/>
          <w:sz w:val="24"/>
          <w:szCs w:val="24"/>
        </w:rPr>
        <w:t>документы воинского учёта – для военнообязанных и лиц, подлежащих призыву на воинскую службу;</w:t>
      </w:r>
    </w:p>
    <w:p w:rsidR="000043CE" w:rsidRPr="000043CE" w:rsidRDefault="000043CE" w:rsidP="000043CE">
      <w:pPr>
        <w:pStyle w:val="ad"/>
        <w:numPr>
          <w:ilvl w:val="0"/>
          <w:numId w:val="29"/>
        </w:numPr>
        <w:ind w:left="993" w:hanging="709"/>
        <w:rPr>
          <w:rFonts w:ascii="Times New Roman" w:hAnsi="Times New Roman"/>
          <w:sz w:val="24"/>
          <w:szCs w:val="24"/>
        </w:rPr>
      </w:pPr>
      <w:r w:rsidRPr="000043CE">
        <w:rPr>
          <w:rFonts w:ascii="Times New Roman" w:hAnsi="Times New Roman"/>
          <w:sz w:val="24"/>
          <w:szCs w:val="24"/>
        </w:rPr>
        <w:t>медицинское заключение (медицинская книжка) об отсутствии противопоказаний по состоянию здоровья для работы в образовательном учреждении.</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При приёме на работу работодатель обязан ознакомить работника со следующими документами:</w:t>
      </w:r>
    </w:p>
    <w:p w:rsidR="000043CE" w:rsidRPr="000043CE" w:rsidRDefault="000043CE" w:rsidP="000043CE">
      <w:pPr>
        <w:pStyle w:val="ad"/>
        <w:numPr>
          <w:ilvl w:val="0"/>
          <w:numId w:val="30"/>
        </w:numPr>
        <w:ind w:left="993" w:hanging="709"/>
        <w:rPr>
          <w:rFonts w:ascii="Times New Roman" w:hAnsi="Times New Roman"/>
          <w:sz w:val="24"/>
          <w:szCs w:val="24"/>
        </w:rPr>
      </w:pPr>
      <w:r w:rsidRPr="000043CE">
        <w:rPr>
          <w:rFonts w:ascii="Times New Roman" w:hAnsi="Times New Roman"/>
          <w:sz w:val="24"/>
          <w:szCs w:val="24"/>
        </w:rPr>
        <w:t>устав ОУ;</w:t>
      </w:r>
    </w:p>
    <w:p w:rsidR="000043CE" w:rsidRPr="000043CE" w:rsidRDefault="000043CE" w:rsidP="000043CE">
      <w:pPr>
        <w:pStyle w:val="ad"/>
        <w:numPr>
          <w:ilvl w:val="0"/>
          <w:numId w:val="30"/>
        </w:numPr>
        <w:ind w:left="993" w:hanging="709"/>
        <w:rPr>
          <w:rFonts w:ascii="Times New Roman" w:hAnsi="Times New Roman"/>
          <w:sz w:val="24"/>
          <w:szCs w:val="24"/>
        </w:rPr>
      </w:pPr>
      <w:r w:rsidRPr="000043CE">
        <w:rPr>
          <w:rFonts w:ascii="Times New Roman" w:hAnsi="Times New Roman"/>
          <w:sz w:val="24"/>
          <w:szCs w:val="24"/>
        </w:rPr>
        <w:t>правила внутреннего распорядка;</w:t>
      </w:r>
    </w:p>
    <w:p w:rsidR="000043CE" w:rsidRPr="000043CE" w:rsidRDefault="000043CE" w:rsidP="000043CE">
      <w:pPr>
        <w:pStyle w:val="ad"/>
        <w:numPr>
          <w:ilvl w:val="0"/>
          <w:numId w:val="30"/>
        </w:numPr>
        <w:ind w:left="993" w:hanging="709"/>
        <w:rPr>
          <w:rFonts w:ascii="Times New Roman" w:hAnsi="Times New Roman"/>
          <w:sz w:val="24"/>
          <w:szCs w:val="24"/>
        </w:rPr>
      </w:pPr>
      <w:r w:rsidRPr="000043CE">
        <w:rPr>
          <w:rFonts w:ascii="Times New Roman" w:hAnsi="Times New Roman"/>
          <w:sz w:val="24"/>
          <w:szCs w:val="24"/>
        </w:rPr>
        <w:t>приказ по охране труда и соблюдению правил техники безопасности;</w:t>
      </w:r>
    </w:p>
    <w:p w:rsidR="000043CE" w:rsidRPr="000043CE" w:rsidRDefault="000043CE" w:rsidP="000043CE">
      <w:pPr>
        <w:pStyle w:val="ad"/>
        <w:numPr>
          <w:ilvl w:val="0"/>
          <w:numId w:val="30"/>
        </w:numPr>
        <w:ind w:left="993" w:hanging="709"/>
        <w:rPr>
          <w:rFonts w:ascii="Times New Roman" w:hAnsi="Times New Roman"/>
          <w:sz w:val="24"/>
          <w:szCs w:val="24"/>
        </w:rPr>
      </w:pPr>
      <w:r w:rsidRPr="000043CE">
        <w:rPr>
          <w:rFonts w:ascii="Times New Roman" w:hAnsi="Times New Roman"/>
          <w:sz w:val="24"/>
          <w:szCs w:val="24"/>
        </w:rPr>
        <w:t>должностная инструкция;</w:t>
      </w:r>
    </w:p>
    <w:p w:rsidR="000043CE" w:rsidRPr="000043CE" w:rsidRDefault="000043CE" w:rsidP="000043CE">
      <w:pPr>
        <w:pStyle w:val="ad"/>
        <w:numPr>
          <w:ilvl w:val="0"/>
          <w:numId w:val="30"/>
        </w:numPr>
        <w:ind w:left="993" w:hanging="709"/>
        <w:rPr>
          <w:rFonts w:ascii="Times New Roman" w:hAnsi="Times New Roman"/>
          <w:sz w:val="24"/>
          <w:szCs w:val="24"/>
        </w:rPr>
      </w:pPr>
      <w:r w:rsidRPr="000043CE">
        <w:rPr>
          <w:rFonts w:ascii="Times New Roman" w:hAnsi="Times New Roman"/>
          <w:sz w:val="24"/>
          <w:szCs w:val="24"/>
        </w:rPr>
        <w:t>иные локальные акты, регламентирующие трудовую деятельность работника.</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lastRenderedPageBreak/>
        <w:t>Работодатель может установить испытательный срок не более трёх месяцев, в том числе для отдельных категорий может быть установлен испытательный срок 1-2 месяца.</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Условия трудового договора не могут ухудшить положение работника по сравнению с действующим законодательством и коллективным договором, принятым в ОУ.</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На каждого работника ОУ оформляется трудовая книжка в соответствии с требованиями Инструкции о порядке ведения трудовых книжек. Трудовые книжки сотрудников образовательного учреждения хранятся в ОУ.</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На каждого работника ведётся личное дело, после увольнения работника личное дело хранится в ОУ.</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Трудовая книжка и личное дело руководителя ведутся и хранятся у учредителя.</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1 месяца в календарном году.</w:t>
      </w:r>
    </w:p>
    <w:p w:rsidR="000043CE" w:rsidRPr="000043CE" w:rsidRDefault="000043CE" w:rsidP="000043CE">
      <w:pPr>
        <w:pStyle w:val="ad"/>
        <w:numPr>
          <w:ilvl w:val="1"/>
          <w:numId w:val="28"/>
        </w:numPr>
        <w:ind w:left="990" w:hanging="660"/>
        <w:rPr>
          <w:rFonts w:ascii="Times New Roman" w:hAnsi="Times New Roman"/>
          <w:sz w:val="24"/>
          <w:szCs w:val="24"/>
        </w:rPr>
      </w:pPr>
      <w:r w:rsidRPr="000043CE">
        <w:rPr>
          <w:rFonts w:ascii="Times New Roman" w:hAnsi="Times New Roman"/>
          <w:sz w:val="24"/>
          <w:szCs w:val="24"/>
        </w:rPr>
        <w:t>Работодатель должен отстранить от работы (не допускать к работе) работника:</w:t>
      </w:r>
    </w:p>
    <w:p w:rsidR="000043CE" w:rsidRPr="000043CE" w:rsidRDefault="000043CE" w:rsidP="000043CE">
      <w:pPr>
        <w:pStyle w:val="ad"/>
        <w:numPr>
          <w:ilvl w:val="0"/>
          <w:numId w:val="31"/>
        </w:numPr>
        <w:ind w:left="660" w:hanging="330"/>
        <w:rPr>
          <w:rFonts w:ascii="Times New Roman" w:hAnsi="Times New Roman"/>
          <w:sz w:val="24"/>
          <w:szCs w:val="24"/>
        </w:rPr>
      </w:pPr>
      <w:r w:rsidRPr="000043CE">
        <w:rPr>
          <w:rFonts w:ascii="Times New Roman" w:hAnsi="Times New Roman"/>
          <w:sz w:val="24"/>
          <w:szCs w:val="24"/>
        </w:rPr>
        <w:t>появившегося на работе в состоянии алкогольного, наркотического или токсического опьянения,</w:t>
      </w:r>
    </w:p>
    <w:p w:rsidR="000043CE" w:rsidRPr="000043CE" w:rsidRDefault="000043CE" w:rsidP="000043CE">
      <w:pPr>
        <w:pStyle w:val="ad"/>
        <w:numPr>
          <w:ilvl w:val="0"/>
          <w:numId w:val="31"/>
        </w:numPr>
        <w:ind w:left="660" w:hanging="330"/>
        <w:rPr>
          <w:rFonts w:ascii="Times New Roman" w:hAnsi="Times New Roman"/>
          <w:sz w:val="24"/>
          <w:szCs w:val="24"/>
        </w:rPr>
      </w:pPr>
      <w:r w:rsidRPr="000043CE">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0043CE" w:rsidRPr="000043CE" w:rsidRDefault="000043CE" w:rsidP="000043CE">
      <w:pPr>
        <w:pStyle w:val="ad"/>
        <w:numPr>
          <w:ilvl w:val="0"/>
          <w:numId w:val="31"/>
        </w:numPr>
        <w:ind w:left="660" w:hanging="330"/>
        <w:rPr>
          <w:rFonts w:ascii="Times New Roman" w:hAnsi="Times New Roman"/>
          <w:sz w:val="24"/>
          <w:szCs w:val="24"/>
        </w:rPr>
      </w:pPr>
      <w:r w:rsidRPr="000043CE">
        <w:rPr>
          <w:rFonts w:ascii="Times New Roman" w:hAnsi="Times New Roman"/>
          <w:sz w:val="24"/>
          <w:szCs w:val="24"/>
        </w:rPr>
        <w:t>не прошедшего в установленном порядке обязательный предварительный и периодический медицинский осмотр,</w:t>
      </w:r>
    </w:p>
    <w:p w:rsidR="000043CE" w:rsidRPr="000043CE" w:rsidRDefault="000043CE" w:rsidP="000043CE">
      <w:pPr>
        <w:pStyle w:val="ad"/>
        <w:numPr>
          <w:ilvl w:val="0"/>
          <w:numId w:val="31"/>
        </w:numPr>
        <w:ind w:left="660" w:hanging="330"/>
        <w:rPr>
          <w:rFonts w:ascii="Times New Roman" w:hAnsi="Times New Roman"/>
          <w:sz w:val="24"/>
          <w:szCs w:val="24"/>
        </w:rPr>
      </w:pPr>
      <w:r w:rsidRPr="000043CE">
        <w:rPr>
          <w:rFonts w:ascii="Times New Roman" w:hAnsi="Times New Roman"/>
          <w:sz w:val="24"/>
          <w:szCs w:val="24"/>
        </w:rPr>
        <w:t>при выявлении в соответствии с медицинским заключением противопоказаний для выполнения работы, обусловленной трудовым договором,</w:t>
      </w:r>
    </w:p>
    <w:p w:rsidR="000043CE" w:rsidRPr="000043CE" w:rsidRDefault="000043CE" w:rsidP="000043CE">
      <w:pPr>
        <w:pStyle w:val="ad"/>
        <w:numPr>
          <w:ilvl w:val="0"/>
          <w:numId w:val="31"/>
        </w:numPr>
        <w:ind w:left="660" w:hanging="330"/>
        <w:rPr>
          <w:rFonts w:ascii="Times New Roman" w:hAnsi="Times New Roman"/>
          <w:sz w:val="24"/>
          <w:szCs w:val="24"/>
        </w:rPr>
      </w:pPr>
      <w:r w:rsidRPr="000043CE">
        <w:rPr>
          <w:rFonts w:ascii="Times New Roman" w:hAnsi="Times New Roman"/>
          <w:sz w:val="24"/>
          <w:szCs w:val="24"/>
        </w:rPr>
        <w:t>по требованию органов и должностных лиц, уполномоченных федеральными законами и иными правовыми актами, и в других случаях, предусмотренных федеральными законами и иными нормативно-правовыми актами.</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Прекращение трудового договора место может иметь место только по основаниям, предусмотренным действующим законодательством.</w:t>
      </w:r>
    </w:p>
    <w:p w:rsidR="000043CE" w:rsidRPr="000043CE" w:rsidRDefault="000043CE" w:rsidP="000043CE">
      <w:pPr>
        <w:pStyle w:val="ad"/>
        <w:numPr>
          <w:ilvl w:val="1"/>
          <w:numId w:val="28"/>
        </w:numPr>
        <w:ind w:left="993" w:hanging="709"/>
        <w:rPr>
          <w:rFonts w:ascii="Times New Roman" w:hAnsi="Times New Roman"/>
          <w:sz w:val="24"/>
          <w:szCs w:val="24"/>
        </w:rPr>
      </w:pPr>
      <w:proofErr w:type="gramStart"/>
      <w:r w:rsidRPr="000043CE">
        <w:rPr>
          <w:rFonts w:ascii="Times New Roman" w:hAnsi="Times New Roman"/>
          <w:sz w:val="24"/>
          <w:szCs w:val="24"/>
        </w:rPr>
        <w:t>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трудовым законодательством, пользуются работники, имеющие квалификационные категории по итогам аттестации, звание «заслуженный работник», звание «ветеран труда», «старший учитель».</w:t>
      </w:r>
      <w:proofErr w:type="gramEnd"/>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Увольнение работников ОУ в связи с сокращением численности или штата ОУ допускается, если невозможно перевести работника, с его согласия, на другую работу. Освобождение педагогических работников в связи с сокращением объёма работы (учебной нагрузки) может производиться только по окончании учебного года.</w:t>
      </w:r>
    </w:p>
    <w:p w:rsidR="000043CE" w:rsidRPr="000043CE" w:rsidRDefault="000043CE" w:rsidP="000043CE">
      <w:pPr>
        <w:pStyle w:val="ad"/>
        <w:numPr>
          <w:ilvl w:val="0"/>
          <w:numId w:val="28"/>
        </w:numPr>
        <w:rPr>
          <w:rFonts w:ascii="Times New Roman" w:hAnsi="Times New Roman"/>
          <w:b/>
          <w:sz w:val="24"/>
          <w:szCs w:val="24"/>
        </w:rPr>
      </w:pPr>
      <w:r w:rsidRPr="000043CE">
        <w:rPr>
          <w:rFonts w:ascii="Times New Roman" w:hAnsi="Times New Roman"/>
          <w:b/>
          <w:sz w:val="24"/>
          <w:szCs w:val="24"/>
        </w:rPr>
        <w:t>Права и обязанности работодателя.</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Администрация ОУ имеет исключительное право на управление образовательным процессом. Директор ОУ является единоличным исполнительным органом.</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lastRenderedPageBreak/>
        <w:t>Администрация ОУ имеет право на приём на работу работников, установление дополнительных льгот, гарантий работникам, установление общих правил и требований по режиму работы, установление должностных требований.</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Администрация имеет право устанавливать систему оплаты труда, стимулирующих и иных выплат в соответствии с действующим законодательством.</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ОУ положением.</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 xml:space="preserve"> Администрация обязана создавать необходимые условия для работников школы и учащихся, применять необходимые меры к улучшению положения работников и учащихся школы.</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 xml:space="preserve">Администрация школы обязана согласовывать с профсоюзным комитетом </w:t>
      </w:r>
      <w:proofErr w:type="gramStart"/>
      <w:r w:rsidRPr="000043CE">
        <w:rPr>
          <w:rFonts w:ascii="Times New Roman" w:hAnsi="Times New Roman"/>
          <w:sz w:val="24"/>
          <w:szCs w:val="24"/>
        </w:rPr>
        <w:t>школы</w:t>
      </w:r>
      <w:proofErr w:type="gramEnd"/>
      <w:r w:rsidRPr="000043CE">
        <w:rPr>
          <w:rFonts w:ascii="Times New Roman" w:hAnsi="Times New Roman"/>
          <w:sz w:val="24"/>
          <w:szCs w:val="24"/>
        </w:rPr>
        <w:t xml:space="preserve"> предусмотренные действующим законодательством вопросы, связанные с трудовыми отношениями.</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Администрация школы по письменному заявлению представительного органа трудового коллектива приступает к разработке проекта коллективного договора, разрабатывает и утверждает коллективный договор в установленные действующим законодательством сроки.</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Администрация обязана информировать трудовой коллектив (представительный орган работников):</w:t>
      </w:r>
    </w:p>
    <w:p w:rsidR="000043CE" w:rsidRPr="000043CE" w:rsidRDefault="000043CE" w:rsidP="000043CE">
      <w:pPr>
        <w:pStyle w:val="ad"/>
        <w:numPr>
          <w:ilvl w:val="0"/>
          <w:numId w:val="32"/>
        </w:numPr>
        <w:ind w:left="880" w:hanging="550"/>
        <w:rPr>
          <w:rFonts w:ascii="Times New Roman" w:hAnsi="Times New Roman"/>
          <w:sz w:val="24"/>
          <w:szCs w:val="24"/>
        </w:rPr>
      </w:pPr>
      <w:r w:rsidRPr="000043CE">
        <w:rPr>
          <w:rFonts w:ascii="Times New Roman" w:hAnsi="Times New Roman"/>
          <w:sz w:val="24"/>
          <w:szCs w:val="24"/>
        </w:rPr>
        <w:t>о перспективах развития образовательного учреждения,</w:t>
      </w:r>
    </w:p>
    <w:p w:rsidR="000043CE" w:rsidRPr="000043CE" w:rsidRDefault="000043CE" w:rsidP="000043CE">
      <w:pPr>
        <w:pStyle w:val="ad"/>
        <w:numPr>
          <w:ilvl w:val="0"/>
          <w:numId w:val="32"/>
        </w:numPr>
        <w:ind w:left="880" w:hanging="550"/>
        <w:rPr>
          <w:rFonts w:ascii="Times New Roman" w:hAnsi="Times New Roman"/>
          <w:sz w:val="24"/>
          <w:szCs w:val="24"/>
        </w:rPr>
      </w:pPr>
      <w:r w:rsidRPr="000043CE">
        <w:rPr>
          <w:rFonts w:ascii="Times New Roman" w:hAnsi="Times New Roman"/>
          <w:sz w:val="24"/>
          <w:szCs w:val="24"/>
        </w:rPr>
        <w:t>об изменении структуры, штатов.</w:t>
      </w:r>
    </w:p>
    <w:p w:rsidR="000043CE" w:rsidRPr="000043CE" w:rsidRDefault="000043CE" w:rsidP="000043CE">
      <w:pPr>
        <w:pStyle w:val="ad"/>
        <w:numPr>
          <w:ilvl w:val="1"/>
          <w:numId w:val="28"/>
        </w:numPr>
        <w:ind w:left="880" w:hanging="550"/>
        <w:rPr>
          <w:rFonts w:ascii="Times New Roman" w:hAnsi="Times New Roman"/>
          <w:sz w:val="24"/>
          <w:szCs w:val="24"/>
        </w:rPr>
      </w:pPr>
      <w:r w:rsidRPr="000043CE">
        <w:rPr>
          <w:rFonts w:ascii="Times New Roman" w:hAnsi="Times New Roman"/>
          <w:sz w:val="24"/>
          <w:szCs w:val="24"/>
        </w:rPr>
        <w:t>Администрация возлагает на работников обязанности, не предусмотренные трудовым договором, в пределах и на условиях, предусмотренных трудовым законодательством.</w:t>
      </w:r>
    </w:p>
    <w:p w:rsidR="000043CE" w:rsidRPr="00456FDE" w:rsidRDefault="000043CE" w:rsidP="000043CE">
      <w:pPr>
        <w:pStyle w:val="ad"/>
        <w:numPr>
          <w:ilvl w:val="0"/>
          <w:numId w:val="28"/>
        </w:numPr>
        <w:rPr>
          <w:rFonts w:ascii="Times New Roman" w:hAnsi="Times New Roman"/>
          <w:b/>
          <w:sz w:val="24"/>
          <w:szCs w:val="24"/>
        </w:rPr>
      </w:pPr>
      <w:r w:rsidRPr="00456FDE">
        <w:rPr>
          <w:rFonts w:ascii="Times New Roman" w:hAnsi="Times New Roman"/>
          <w:b/>
          <w:sz w:val="24"/>
          <w:szCs w:val="24"/>
        </w:rPr>
        <w:t>Права и обязанности работников образовательного учреждения.</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Работник имеет право:</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заключение, изменение и расторжение трудового договора в порядке и на условиях, установленных Трудовым кодексом РФ;</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требовать предоставление работы, обусловленной трудовым договором;</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рабочее место, соответствующее условиям, предусмотренным государственным стандартом организации и безопасности труда и коллективным договором;</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отдых, предоставление еженедельного выходного дня, нерабочих праздничных дней, оплачиваемых ежегодных удлинённых отпусков;</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повышение своей квалификации;</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защиту своих трудовых прав, свобод, законных интересов всеми не запрещёнными законами способами;</w:t>
      </w:r>
    </w:p>
    <w:p w:rsidR="000043CE" w:rsidRPr="000043CE" w:rsidRDefault="000043CE" w:rsidP="000043CE">
      <w:pPr>
        <w:pStyle w:val="ad"/>
        <w:numPr>
          <w:ilvl w:val="0"/>
          <w:numId w:val="33"/>
        </w:numPr>
        <w:rPr>
          <w:rFonts w:ascii="Times New Roman" w:hAnsi="Times New Roman"/>
          <w:sz w:val="24"/>
          <w:szCs w:val="24"/>
        </w:rPr>
      </w:pPr>
      <w:r w:rsidRPr="000043CE">
        <w:rPr>
          <w:rFonts w:ascii="Times New Roman" w:hAnsi="Times New Roman"/>
          <w:sz w:val="24"/>
          <w:szCs w:val="24"/>
        </w:rPr>
        <w:t>на обязательное медицинское страхование в случаях, предусмотренных федеральными законами.</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Работник обязан:</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добросовестно исполнять свои трудовые обязанности, возложенные на него трудовым договором,</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соблюдать требования по охране труда и обеспечению безопасности труда,</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lastRenderedPageBreak/>
        <w:t xml:space="preserve">бережно относиться к имуществу работодателя и других работников, </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незамедлительно сообщать работодателю либо непосредственному руководителю о возникновении ситуации, предоставляющей угрозу жизни здоровью людей, сохранности имущества работодателя,</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выполнять устав школы, Правила внутреннего распорядка, другие требования, регламентирующие деятельность школы,</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обеспечивать охрану жизни и здоровья учащихся, соблюдать требования техники безопасности и охраны труда, противопожарной безопасности,</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применять необходимые</w:t>
      </w:r>
      <w:r w:rsidR="005A2463">
        <w:rPr>
          <w:rFonts w:ascii="Times New Roman" w:hAnsi="Times New Roman"/>
          <w:sz w:val="24"/>
          <w:szCs w:val="24"/>
        </w:rPr>
        <w:t xml:space="preserve"> </w:t>
      </w:r>
      <w:r w:rsidRPr="000043CE">
        <w:rPr>
          <w:rFonts w:ascii="Times New Roman" w:hAnsi="Times New Roman"/>
          <w:sz w:val="24"/>
          <w:szCs w:val="24"/>
        </w:rPr>
        <w:t>меры</w:t>
      </w:r>
      <w:r w:rsidR="005A2463">
        <w:rPr>
          <w:rFonts w:ascii="Times New Roman" w:hAnsi="Times New Roman"/>
          <w:sz w:val="24"/>
          <w:szCs w:val="24"/>
        </w:rPr>
        <w:t xml:space="preserve"> </w:t>
      </w:r>
      <w:r w:rsidRPr="000043CE">
        <w:rPr>
          <w:rFonts w:ascii="Times New Roman" w:hAnsi="Times New Roman"/>
          <w:sz w:val="24"/>
          <w:szCs w:val="24"/>
        </w:rPr>
        <w:t>к обеспечению сохранности оборудования и имущества школы, воспитывать бережное отношение к ним со стороны</w:t>
      </w:r>
      <w:r w:rsidR="005A2463">
        <w:rPr>
          <w:rFonts w:ascii="Times New Roman" w:hAnsi="Times New Roman"/>
          <w:sz w:val="24"/>
          <w:szCs w:val="24"/>
        </w:rPr>
        <w:t xml:space="preserve"> </w:t>
      </w:r>
      <w:r w:rsidRPr="000043CE">
        <w:rPr>
          <w:rFonts w:ascii="Times New Roman" w:hAnsi="Times New Roman"/>
          <w:sz w:val="24"/>
          <w:szCs w:val="24"/>
        </w:rPr>
        <w:t>учащихся, заботиться о лучшем оснащении своего рабочего места,</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уважать права, честь и достоинство всех участников образовательного процесса,</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создавать творческие условия для получения глубоких и прочных знаний, умений и навыков учащимися, обеспечивать сотрудничество с учащимися в процессе обучения и во внеурочной работе,</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изучать индивидуальные способности учащихся, их семейно-бытовые условия, использовать в работе современные достижения психолого-педагогической науки и методики,</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обеспечивать гласность оценки, своевременность и аргументированность выставления,</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воспитывать учащихся на основе общечеловеческих ценностей, демократии, гуманизма, показывать личный пример следования им,</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 xml:space="preserve"> поддерживать постоянную связь с родителями (законными представителями) учащихся, оказывать им практическую и консультативную помощь в воспитании ребёнка, привлекать родителей к посильному участию в организации образовательного процесса,</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активно пропагандировать педагогические знания,</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предоставлять возможность родителям, другим педагогам посещать свои уроки в «День открытых дверей» (по согласованию с администрацией школы),</w:t>
      </w:r>
    </w:p>
    <w:p w:rsidR="000043CE" w:rsidRPr="000043CE" w:rsidRDefault="000043CE" w:rsidP="000043CE">
      <w:pPr>
        <w:pStyle w:val="ad"/>
        <w:numPr>
          <w:ilvl w:val="0"/>
          <w:numId w:val="34"/>
        </w:numPr>
        <w:rPr>
          <w:rFonts w:ascii="Times New Roman" w:hAnsi="Times New Roman"/>
          <w:sz w:val="24"/>
          <w:szCs w:val="24"/>
        </w:rPr>
      </w:pPr>
      <w:r w:rsidRPr="000043CE">
        <w:rPr>
          <w:rFonts w:ascii="Times New Roman" w:hAnsi="Times New Roman"/>
          <w:sz w:val="24"/>
          <w:szCs w:val="24"/>
        </w:rPr>
        <w:t xml:space="preserve">предоставлять возможность администрации посещать свои уроки, внеклассные мероприятия для осуществления </w:t>
      </w:r>
      <w:proofErr w:type="spellStart"/>
      <w:r w:rsidRPr="000043CE">
        <w:rPr>
          <w:rFonts w:ascii="Times New Roman" w:hAnsi="Times New Roman"/>
          <w:sz w:val="24"/>
          <w:szCs w:val="24"/>
        </w:rPr>
        <w:t>внутришкольного</w:t>
      </w:r>
      <w:proofErr w:type="spellEnd"/>
      <w:r w:rsidRPr="000043CE">
        <w:rPr>
          <w:rFonts w:ascii="Times New Roman" w:hAnsi="Times New Roman"/>
          <w:sz w:val="24"/>
          <w:szCs w:val="24"/>
        </w:rPr>
        <w:t xml:space="preserve"> контроля в соответствии с планом работы.</w:t>
      </w:r>
    </w:p>
    <w:p w:rsidR="000043CE" w:rsidRPr="000043CE" w:rsidRDefault="000043CE" w:rsidP="000043CE">
      <w:pPr>
        <w:pStyle w:val="ad"/>
        <w:numPr>
          <w:ilvl w:val="0"/>
          <w:numId w:val="28"/>
        </w:numPr>
        <w:rPr>
          <w:rFonts w:ascii="Times New Roman" w:hAnsi="Times New Roman"/>
          <w:b/>
          <w:sz w:val="24"/>
          <w:szCs w:val="24"/>
        </w:rPr>
      </w:pPr>
      <w:r w:rsidRPr="000043CE">
        <w:rPr>
          <w:rFonts w:ascii="Times New Roman" w:hAnsi="Times New Roman"/>
          <w:b/>
          <w:sz w:val="24"/>
          <w:szCs w:val="24"/>
        </w:rPr>
        <w:t>Рабочее время и время отдыха.</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В ОУ устанавливается шестидневная рабочая неделя.</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Продолжительность рабочей недели – 40 часов, для педагогических работников устанавливается сокращённая рабочая неделя не более 36 часов.</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Режим работы при шестидневной рабочей неделе устанавливается с 8.30 ч. и в соответствии с расписанием занятий и внеурочной занятости детей.</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Для следующих категорий работников: руководители всех уровней, заместители, секретарь-машинистка устанавливается ненормированный рабочий день.</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Расписание занятий составляется администрацией ОУ исходя из педагогической целесообразности, с учётом наиболее благоприятного режима труда и отдыха учащихся и максимальной экономии времени педагогических работников.</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 xml:space="preserve">Педагогическим работникам ежегодно устанавливается методический день для самостоятельной работы для повышения квалификации в соответствии с </w:t>
      </w:r>
      <w:r w:rsidRPr="000043CE">
        <w:rPr>
          <w:rFonts w:ascii="Times New Roman" w:hAnsi="Times New Roman"/>
          <w:sz w:val="24"/>
          <w:szCs w:val="24"/>
        </w:rPr>
        <w:lastRenderedPageBreak/>
        <w:t>единым графиком по ОУ по согласованию с методическими объединениями педагогов.</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Общим выходным днём является воскресенье.</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ОУ.</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 113 Трудового кодекса РФ.</w:t>
      </w:r>
    </w:p>
    <w:p w:rsidR="000043CE" w:rsidRPr="000043CE" w:rsidRDefault="000043CE" w:rsidP="000043CE">
      <w:pPr>
        <w:pStyle w:val="ad"/>
        <w:numPr>
          <w:ilvl w:val="1"/>
          <w:numId w:val="28"/>
        </w:numPr>
        <w:ind w:left="990" w:hanging="630"/>
        <w:rPr>
          <w:rFonts w:ascii="Times New Roman" w:hAnsi="Times New Roman"/>
          <w:sz w:val="24"/>
          <w:szCs w:val="24"/>
        </w:rPr>
      </w:pPr>
      <w:r w:rsidRPr="000043CE">
        <w:rPr>
          <w:rFonts w:ascii="Times New Roman" w:hAnsi="Times New Roman"/>
          <w:sz w:val="24"/>
          <w:szCs w:val="24"/>
        </w:rPr>
        <w:t>Педагогические работники привлекаются к дежурству в рабочее время в ОУ. Дежурство начинается за 20 минут до начала занятий и заканчивается через 20 минут после окончания занятий по расписанию. График дежурства утверждается на полугодие руководителем ОУ по согласованию с профсоюзным комитетом. График доводится до сведения работников и вывешивается на видном месте.</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К рабочему времени относятся следующие периоды: заседания педагогического совета, общие собрания трудового коллектива, заседания методических комиссий, родительские собрания и собрания коллектива учащихся, дежурства на внеурочных мероприятиях (например, вечерние дискотеки), продолжительность которых составляет от 1 часа до 2,5 часов.</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Работникам ОУ предоставляется ежегодный оплачиваемый отпуск не менее 28 календарных дней. Педагогическим работникам предоставляется удлинённый отпуск сроком 56 и 42 календарных дней. Отпуск предоставляется в соответствии с графиком, утверждаемым руководителем по согласованию с профсоюзным комитетом до 15 декабря текущего года.</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Время каникул, не совпадающее с очередным отпуском, является рабочим временем педагогов. В эти периоды педагогические работники привлекаются к педагогической организационной работе в пределах времени, не превышающего их учебную нагрузку до начала каникул.</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В каникулярное время обслуживающий персонал привлекается к выполнению хозяйственных работ (мелкий ремонт, ремонт на территории и др.) в пределах установленного их рабочего времени.</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Работникам ОУ предоставляются дополнительные неоплачиваемые отпуска в соответствии ст. 128, 173 Трудового кодекса РФ.</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Работникам, имеющим 2- и более детей в возрасте до 14 лети детей-инвалидов в возрасте до 16 лет, по их заявлению предоставляется неоплачиваемый отпуск сроком до 14 дней.</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Работникам за счёт внебюджетных средств ОУ предоставляются дополнительные оплачиваемые отпуска по семейным обстоятельствам в следующих случаях:</w:t>
      </w:r>
    </w:p>
    <w:p w:rsidR="000043CE" w:rsidRPr="000043CE" w:rsidRDefault="000043CE" w:rsidP="000043CE">
      <w:pPr>
        <w:pStyle w:val="ad"/>
        <w:numPr>
          <w:ilvl w:val="0"/>
          <w:numId w:val="35"/>
        </w:numPr>
        <w:rPr>
          <w:rFonts w:ascii="Times New Roman" w:hAnsi="Times New Roman"/>
          <w:sz w:val="24"/>
          <w:szCs w:val="24"/>
        </w:rPr>
      </w:pPr>
      <w:r w:rsidRPr="000043CE">
        <w:rPr>
          <w:rFonts w:ascii="Times New Roman" w:hAnsi="Times New Roman"/>
          <w:sz w:val="24"/>
          <w:szCs w:val="24"/>
        </w:rPr>
        <w:t>бракосочетание работника – 3 дня,</w:t>
      </w:r>
    </w:p>
    <w:p w:rsidR="000043CE" w:rsidRPr="000043CE" w:rsidRDefault="000043CE" w:rsidP="000043CE">
      <w:pPr>
        <w:pStyle w:val="ad"/>
        <w:numPr>
          <w:ilvl w:val="0"/>
          <w:numId w:val="35"/>
        </w:numPr>
        <w:rPr>
          <w:rFonts w:ascii="Times New Roman" w:hAnsi="Times New Roman"/>
          <w:sz w:val="24"/>
          <w:szCs w:val="24"/>
        </w:rPr>
      </w:pPr>
      <w:r w:rsidRPr="000043CE">
        <w:rPr>
          <w:rFonts w:ascii="Times New Roman" w:hAnsi="Times New Roman"/>
          <w:sz w:val="24"/>
          <w:szCs w:val="24"/>
        </w:rPr>
        <w:t>рождение ребёнка – 2 дня,</w:t>
      </w:r>
    </w:p>
    <w:p w:rsidR="000043CE" w:rsidRPr="000043CE" w:rsidRDefault="000043CE" w:rsidP="000043CE">
      <w:pPr>
        <w:pStyle w:val="ad"/>
        <w:numPr>
          <w:ilvl w:val="0"/>
          <w:numId w:val="35"/>
        </w:numPr>
        <w:rPr>
          <w:rFonts w:ascii="Times New Roman" w:hAnsi="Times New Roman"/>
          <w:sz w:val="24"/>
          <w:szCs w:val="24"/>
        </w:rPr>
      </w:pPr>
      <w:r w:rsidRPr="000043CE">
        <w:rPr>
          <w:rFonts w:ascii="Times New Roman" w:hAnsi="Times New Roman"/>
          <w:sz w:val="24"/>
          <w:szCs w:val="24"/>
        </w:rPr>
        <w:t>смерть близких родственников – 3 дня.</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 xml:space="preserve">Педагогическим работникам через каждые 10 лет непрерывной педагогической работы предоставляется длительный отпуск сроком до 1 года, порядок и </w:t>
      </w:r>
      <w:proofErr w:type="gramStart"/>
      <w:r w:rsidRPr="000043CE">
        <w:rPr>
          <w:rFonts w:ascii="Times New Roman" w:hAnsi="Times New Roman"/>
          <w:sz w:val="24"/>
          <w:szCs w:val="24"/>
        </w:rPr>
        <w:t>условия</w:t>
      </w:r>
      <w:proofErr w:type="gramEnd"/>
      <w:r w:rsidRPr="000043CE">
        <w:rPr>
          <w:rFonts w:ascii="Times New Roman" w:hAnsi="Times New Roman"/>
          <w:sz w:val="24"/>
          <w:szCs w:val="24"/>
        </w:rPr>
        <w:t xml:space="preserve"> предоставления которого определены Положением.</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 xml:space="preserve">Работникам с ненормированным рабочим днём, перечисленным в п. 5.4,устанавливается дополнительный оплачиваемый отпуск, за исключением </w:t>
      </w:r>
      <w:r w:rsidRPr="000043CE">
        <w:rPr>
          <w:rFonts w:ascii="Times New Roman" w:hAnsi="Times New Roman"/>
          <w:sz w:val="24"/>
          <w:szCs w:val="24"/>
        </w:rPr>
        <w:lastRenderedPageBreak/>
        <w:t>руководящих работников, в соответствии с нормативным документом учредителя.</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Учёт рабочего времени организуется ОУ в соответствии с требованиями действующего законодательства. В случае болезни работника, последний своевременно (в течение трёх дней) информирует администрацию и предоставляет больничный лист в первый день выхода на работу.</w:t>
      </w:r>
    </w:p>
    <w:p w:rsidR="000043CE" w:rsidRPr="000043CE" w:rsidRDefault="000043CE" w:rsidP="000043CE">
      <w:pPr>
        <w:pStyle w:val="ad"/>
        <w:numPr>
          <w:ilvl w:val="1"/>
          <w:numId w:val="28"/>
        </w:numPr>
        <w:ind w:left="993" w:hanging="709"/>
        <w:rPr>
          <w:rFonts w:ascii="Times New Roman" w:hAnsi="Times New Roman"/>
          <w:sz w:val="24"/>
          <w:szCs w:val="24"/>
        </w:rPr>
      </w:pPr>
      <w:r w:rsidRPr="000043CE">
        <w:rPr>
          <w:rFonts w:ascii="Times New Roman" w:hAnsi="Times New Roman"/>
          <w:sz w:val="24"/>
          <w:szCs w:val="24"/>
        </w:rPr>
        <w:t>В период организации образовательного процесса (в период урока) запрещается:</w:t>
      </w:r>
    </w:p>
    <w:p w:rsidR="000043CE" w:rsidRPr="000043CE" w:rsidRDefault="000043CE" w:rsidP="000043CE">
      <w:pPr>
        <w:pStyle w:val="ad"/>
        <w:numPr>
          <w:ilvl w:val="0"/>
          <w:numId w:val="36"/>
        </w:numPr>
        <w:rPr>
          <w:rFonts w:ascii="Times New Roman" w:hAnsi="Times New Roman"/>
          <w:sz w:val="24"/>
          <w:szCs w:val="24"/>
        </w:rPr>
      </w:pPr>
      <w:r w:rsidRPr="000043CE">
        <w:rPr>
          <w:rFonts w:ascii="Times New Roman" w:hAnsi="Times New Roman"/>
          <w:sz w:val="24"/>
          <w:szCs w:val="24"/>
        </w:rPr>
        <w:t>изменять по своему усмотрению расписание уроков (занятий) и график работы;</w:t>
      </w:r>
    </w:p>
    <w:p w:rsidR="000043CE" w:rsidRPr="000043CE" w:rsidRDefault="000043CE" w:rsidP="000043CE">
      <w:pPr>
        <w:pStyle w:val="ad"/>
        <w:numPr>
          <w:ilvl w:val="0"/>
          <w:numId w:val="36"/>
        </w:numPr>
        <w:rPr>
          <w:rFonts w:ascii="Times New Roman" w:hAnsi="Times New Roman"/>
          <w:sz w:val="24"/>
          <w:szCs w:val="24"/>
        </w:rPr>
      </w:pPr>
      <w:r w:rsidRPr="000043CE">
        <w:rPr>
          <w:rFonts w:ascii="Times New Roman" w:hAnsi="Times New Roman"/>
          <w:sz w:val="24"/>
          <w:szCs w:val="24"/>
        </w:rPr>
        <w:t>отменять, удлинять или сокращать продолжительность уроков (занятий) и перерывов (перемен) между ними;</w:t>
      </w:r>
    </w:p>
    <w:p w:rsidR="000043CE" w:rsidRPr="000043CE" w:rsidRDefault="000043CE" w:rsidP="000043CE">
      <w:pPr>
        <w:pStyle w:val="ad"/>
        <w:numPr>
          <w:ilvl w:val="0"/>
          <w:numId w:val="36"/>
        </w:numPr>
        <w:rPr>
          <w:rFonts w:ascii="Times New Roman" w:hAnsi="Times New Roman"/>
          <w:sz w:val="24"/>
          <w:szCs w:val="24"/>
        </w:rPr>
      </w:pPr>
      <w:r w:rsidRPr="000043CE">
        <w:rPr>
          <w:rFonts w:ascii="Times New Roman" w:hAnsi="Times New Roman"/>
          <w:sz w:val="24"/>
          <w:szCs w:val="24"/>
        </w:rPr>
        <w:t>удалять учащихся с уроков;</w:t>
      </w:r>
    </w:p>
    <w:p w:rsidR="000043CE" w:rsidRPr="000043CE" w:rsidRDefault="000043CE" w:rsidP="000043CE">
      <w:pPr>
        <w:pStyle w:val="ad"/>
        <w:numPr>
          <w:ilvl w:val="0"/>
          <w:numId w:val="36"/>
        </w:numPr>
        <w:rPr>
          <w:rFonts w:ascii="Times New Roman" w:hAnsi="Times New Roman"/>
          <w:sz w:val="24"/>
          <w:szCs w:val="24"/>
        </w:rPr>
      </w:pPr>
      <w:r w:rsidRPr="000043CE">
        <w:rPr>
          <w:rFonts w:ascii="Times New Roman" w:hAnsi="Times New Roman"/>
          <w:sz w:val="24"/>
          <w:szCs w:val="24"/>
        </w:rPr>
        <w:t>курить в помещениях ОУ;</w:t>
      </w:r>
    </w:p>
    <w:p w:rsidR="000043CE" w:rsidRPr="000043CE" w:rsidRDefault="000043CE" w:rsidP="000043CE">
      <w:pPr>
        <w:pStyle w:val="ad"/>
        <w:numPr>
          <w:ilvl w:val="0"/>
          <w:numId w:val="36"/>
        </w:numPr>
        <w:rPr>
          <w:rFonts w:ascii="Times New Roman" w:hAnsi="Times New Roman"/>
          <w:sz w:val="24"/>
          <w:szCs w:val="24"/>
        </w:rPr>
      </w:pPr>
      <w:r w:rsidRPr="000043CE">
        <w:rPr>
          <w:rFonts w:ascii="Times New Roman" w:hAnsi="Times New Roman"/>
          <w:sz w:val="24"/>
          <w:szCs w:val="24"/>
        </w:rPr>
        <w:t>отвлекать учащихся во время учебного процесса на иные, не связанные с учебным процессом мероприятия, освобождать от занятий для выполнения общественным поручений и пр.,</w:t>
      </w:r>
    </w:p>
    <w:p w:rsidR="000043CE" w:rsidRPr="000043CE" w:rsidRDefault="000043CE" w:rsidP="000043CE">
      <w:pPr>
        <w:pStyle w:val="ad"/>
        <w:numPr>
          <w:ilvl w:val="0"/>
          <w:numId w:val="36"/>
        </w:numPr>
        <w:rPr>
          <w:rFonts w:ascii="Times New Roman" w:hAnsi="Times New Roman"/>
          <w:sz w:val="24"/>
          <w:szCs w:val="24"/>
        </w:rPr>
      </w:pPr>
      <w:r w:rsidRPr="000043CE">
        <w:rPr>
          <w:rFonts w:ascii="Times New Roman" w:hAnsi="Times New Roman"/>
          <w:sz w:val="24"/>
          <w:szCs w:val="24"/>
        </w:rPr>
        <w:t>отвлекать педагогических и руководящих  работников ОУ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916EBE" w:rsidRDefault="00916EBE" w:rsidP="000043CE">
      <w:pPr>
        <w:pStyle w:val="ad"/>
        <w:numPr>
          <w:ilvl w:val="0"/>
          <w:numId w:val="36"/>
        </w:numPr>
        <w:rPr>
          <w:rFonts w:ascii="Times New Roman" w:hAnsi="Times New Roman"/>
          <w:sz w:val="24"/>
          <w:szCs w:val="24"/>
        </w:rPr>
      </w:pPr>
    </w:p>
    <w:p w:rsidR="000043CE" w:rsidRPr="000043CE" w:rsidRDefault="000043CE" w:rsidP="000043CE">
      <w:pPr>
        <w:pStyle w:val="ad"/>
        <w:numPr>
          <w:ilvl w:val="0"/>
          <w:numId w:val="36"/>
        </w:numPr>
        <w:rPr>
          <w:rFonts w:ascii="Times New Roman" w:hAnsi="Times New Roman"/>
          <w:sz w:val="24"/>
          <w:szCs w:val="24"/>
        </w:rPr>
      </w:pPr>
      <w:bookmarkStart w:id="0" w:name="_GoBack"/>
      <w:bookmarkEnd w:id="0"/>
      <w:r w:rsidRPr="000043CE">
        <w:rPr>
          <w:rFonts w:ascii="Times New Roman" w:hAnsi="Times New Roman"/>
          <w:sz w:val="24"/>
          <w:szCs w:val="24"/>
        </w:rPr>
        <w:lastRenderedPageBreak/>
        <w:t>созывать в рабочее время собрания, заседания и всякого рода совещания по общественным делам.</w:t>
      </w:r>
    </w:p>
    <w:p w:rsidR="000043CE" w:rsidRPr="000043CE" w:rsidRDefault="000043CE" w:rsidP="000043CE">
      <w:pPr>
        <w:pStyle w:val="ad"/>
        <w:numPr>
          <w:ilvl w:val="0"/>
          <w:numId w:val="28"/>
        </w:numPr>
        <w:rPr>
          <w:rFonts w:ascii="Times New Roman" w:hAnsi="Times New Roman"/>
          <w:b/>
          <w:sz w:val="24"/>
          <w:szCs w:val="24"/>
        </w:rPr>
      </w:pPr>
      <w:r w:rsidRPr="000043CE">
        <w:rPr>
          <w:rFonts w:ascii="Times New Roman" w:hAnsi="Times New Roman"/>
          <w:b/>
          <w:sz w:val="24"/>
          <w:szCs w:val="24"/>
        </w:rPr>
        <w:t>Оплата труда.</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 xml:space="preserve">Оплата труда работников ОУ осуществляется в соответствии с единой тарифной сеткой работников бюджетных организаций, штатным расписанием и сметой расходов. </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 xml:space="preserve">Оплата труда работников осуществляется </w:t>
      </w:r>
      <w:proofErr w:type="gramStart"/>
      <w:r w:rsidRPr="000043CE">
        <w:rPr>
          <w:rFonts w:ascii="Times New Roman" w:hAnsi="Times New Roman"/>
          <w:sz w:val="24"/>
          <w:szCs w:val="24"/>
        </w:rPr>
        <w:t>в зависимости от установленного разряда по оплате труда в соответствии с занимаемой должностью</w:t>
      </w:r>
      <w:proofErr w:type="gramEnd"/>
      <w:r w:rsidRPr="000043CE">
        <w:rPr>
          <w:rFonts w:ascii="Times New Roman" w:hAnsi="Times New Roman"/>
          <w:sz w:val="24"/>
          <w:szCs w:val="24"/>
        </w:rPr>
        <w:t>, уровнем образования и стажем работы, а также полученным квалификационным разрядом и по итогам аттестации.</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 xml:space="preserve">Оплата труда педагогическим работникам осуществляется </w:t>
      </w:r>
      <w:proofErr w:type="spellStart"/>
      <w:proofErr w:type="gramStart"/>
      <w:r w:rsidRPr="000043CE">
        <w:rPr>
          <w:rFonts w:ascii="Times New Roman" w:hAnsi="Times New Roman"/>
          <w:sz w:val="24"/>
          <w:szCs w:val="24"/>
        </w:rPr>
        <w:t>св</w:t>
      </w:r>
      <w:proofErr w:type="spellEnd"/>
      <w:proofErr w:type="gramEnd"/>
      <w:r w:rsidRPr="000043CE">
        <w:rPr>
          <w:rFonts w:ascii="Times New Roman" w:hAnsi="Times New Roman"/>
          <w:sz w:val="24"/>
          <w:szCs w:val="24"/>
        </w:rPr>
        <w:t xml:space="preserve"> зависимости от установленного количества часов по тарификации. Установление количества часов по тарификации меньше количества часов за ставку допускается только с письменного согласия педагогического работника.</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до педагогического работника под расписку не позднее апреля месяца текущего года.</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 xml:space="preserve">Оплата труда в ОУ производится </w:t>
      </w:r>
      <w:r w:rsidR="00916EBE">
        <w:rPr>
          <w:rFonts w:ascii="Times New Roman" w:hAnsi="Times New Roman"/>
          <w:sz w:val="24"/>
          <w:szCs w:val="24"/>
        </w:rPr>
        <w:t xml:space="preserve">согласно статьи 136 ТК </w:t>
      </w:r>
      <w:r w:rsidR="007B14F8" w:rsidRPr="00916EBE">
        <w:rPr>
          <w:rFonts w:ascii="Times New Roman" w:hAnsi="Times New Roman"/>
          <w:color w:val="000000"/>
          <w:sz w:val="24"/>
          <w:szCs w:val="20"/>
          <w:shd w:val="clear" w:color="auto" w:fill="FFFFFF"/>
        </w:rPr>
        <w:t>не реже чем каждые полмесяца в день, установленный правилами внутреннего трудового распорядка, коллективны</w:t>
      </w:r>
      <w:r w:rsidR="00916EBE" w:rsidRPr="00916EBE">
        <w:rPr>
          <w:rFonts w:ascii="Times New Roman" w:hAnsi="Times New Roman"/>
          <w:color w:val="000000"/>
          <w:sz w:val="24"/>
          <w:szCs w:val="20"/>
          <w:shd w:val="clear" w:color="auto" w:fill="FFFFFF"/>
        </w:rPr>
        <w:t xml:space="preserve">м договором, трудовым договором </w:t>
      </w:r>
      <w:proofErr w:type="gramStart"/>
      <w:r w:rsidR="00916EBE" w:rsidRPr="00916EBE">
        <w:rPr>
          <w:rFonts w:ascii="Times New Roman" w:hAnsi="Times New Roman"/>
          <w:color w:val="000000"/>
          <w:sz w:val="24"/>
          <w:szCs w:val="20"/>
          <w:shd w:val="clear" w:color="auto" w:fill="FFFFFF"/>
        </w:rPr>
        <w:t xml:space="preserve">( </w:t>
      </w:r>
      <w:proofErr w:type="gramEnd"/>
      <w:r w:rsidR="00916EBE" w:rsidRPr="00916EBE">
        <w:rPr>
          <w:rFonts w:ascii="Times New Roman" w:hAnsi="Times New Roman"/>
          <w:color w:val="000000"/>
          <w:sz w:val="24"/>
          <w:szCs w:val="20"/>
          <w:shd w:val="clear" w:color="auto" w:fill="FFFFFF"/>
        </w:rPr>
        <w:t>20 и  5 числа).</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Оплата труда работников, привлекаемых к работе в выходные и праздничные дни, осуществляется с требованиями действующего законодательства.</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Оплата труда работников, работающих по совместительству, осуществляется в соответствии с действующим законодательством. За счёт внебюджетных средств ОУ устанавливаются коэффициенты к заработной плате совместителей до уровня оплаты не менее</w:t>
      </w:r>
      <w:proofErr w:type="gramStart"/>
      <w:r w:rsidRPr="000043CE">
        <w:rPr>
          <w:rFonts w:ascii="Times New Roman" w:hAnsi="Times New Roman"/>
          <w:sz w:val="24"/>
          <w:szCs w:val="24"/>
        </w:rPr>
        <w:t>,</w:t>
      </w:r>
      <w:proofErr w:type="gramEnd"/>
      <w:r w:rsidRPr="000043CE">
        <w:rPr>
          <w:rFonts w:ascii="Times New Roman" w:hAnsi="Times New Roman"/>
          <w:sz w:val="24"/>
          <w:szCs w:val="24"/>
        </w:rPr>
        <w:t xml:space="preserve"> чем за 0,5 ставки.</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Оплата труда работникам, совмещающим должности, замещающим временно отсутствующих работников, осуществляется в соответствии с требованиями действующего законодательства, но не менее 20% должностного оклада.</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Работникам с условиями труда, отклоняющимися от нормальных условий труда, устанавливаются доплаты в соответствии с действующим законодательством.</w:t>
      </w:r>
    </w:p>
    <w:p w:rsidR="000043CE" w:rsidRPr="000043CE" w:rsidRDefault="000043CE" w:rsidP="000043CE">
      <w:pPr>
        <w:pStyle w:val="ad"/>
        <w:numPr>
          <w:ilvl w:val="0"/>
          <w:numId w:val="28"/>
        </w:numPr>
        <w:rPr>
          <w:rFonts w:ascii="Times New Roman" w:hAnsi="Times New Roman"/>
          <w:b/>
          <w:sz w:val="24"/>
          <w:szCs w:val="24"/>
        </w:rPr>
      </w:pPr>
      <w:r w:rsidRPr="000043CE">
        <w:rPr>
          <w:rFonts w:ascii="Times New Roman" w:hAnsi="Times New Roman"/>
          <w:b/>
          <w:sz w:val="24"/>
          <w:szCs w:val="24"/>
        </w:rPr>
        <w:t>Меры поощрения и взыскания.</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В ОУ применяются меры морального и материального поощрения работников в соответствии с Положением, утвержденным Советом ОУ.</w:t>
      </w:r>
    </w:p>
    <w:p w:rsidR="000043CE" w:rsidRPr="000043CE" w:rsidRDefault="000043CE" w:rsidP="000043CE">
      <w:pPr>
        <w:pStyle w:val="ad"/>
        <w:numPr>
          <w:ilvl w:val="1"/>
          <w:numId w:val="28"/>
        </w:numPr>
        <w:rPr>
          <w:rFonts w:ascii="Times New Roman" w:hAnsi="Times New Roman"/>
          <w:sz w:val="24"/>
          <w:szCs w:val="24"/>
        </w:rPr>
      </w:pPr>
      <w:r w:rsidRPr="000043CE">
        <w:rPr>
          <w:rFonts w:ascii="Times New Roman" w:hAnsi="Times New Roman"/>
          <w:sz w:val="24"/>
          <w:szCs w:val="24"/>
        </w:rPr>
        <w:t>В ОУ существуют следующие меры поощрения:</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объявление благодарности;</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награждение почетной грамотой;</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представление к званию «</w:t>
      </w:r>
      <w:proofErr w:type="gramStart"/>
      <w:r w:rsidRPr="000043CE">
        <w:rPr>
          <w:rFonts w:ascii="Times New Roman" w:hAnsi="Times New Roman"/>
          <w:sz w:val="24"/>
          <w:szCs w:val="24"/>
        </w:rPr>
        <w:t>Лучший</w:t>
      </w:r>
      <w:proofErr w:type="gramEnd"/>
      <w:r w:rsidRPr="000043CE">
        <w:rPr>
          <w:rFonts w:ascii="Times New Roman" w:hAnsi="Times New Roman"/>
          <w:sz w:val="24"/>
          <w:szCs w:val="24"/>
        </w:rPr>
        <w:t xml:space="preserve"> по профессии»;</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представление к награждению ведомственными и государственными наградами;</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звание «Ветеран образовательного учреждения»;</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звание «Заслуженный работник образовательного учреждения»;</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премия за конкретный вклад;</w:t>
      </w:r>
    </w:p>
    <w:p w:rsidR="000043CE" w:rsidRPr="000043CE" w:rsidRDefault="000043CE" w:rsidP="000043CE">
      <w:pPr>
        <w:pStyle w:val="ad"/>
        <w:numPr>
          <w:ilvl w:val="0"/>
          <w:numId w:val="38"/>
        </w:numPr>
        <w:spacing w:after="0"/>
        <w:rPr>
          <w:rFonts w:ascii="Times New Roman" w:hAnsi="Times New Roman"/>
          <w:sz w:val="24"/>
          <w:szCs w:val="24"/>
        </w:rPr>
      </w:pPr>
      <w:r w:rsidRPr="000043CE">
        <w:rPr>
          <w:rFonts w:ascii="Times New Roman" w:hAnsi="Times New Roman"/>
          <w:sz w:val="24"/>
          <w:szCs w:val="24"/>
        </w:rPr>
        <w:t>памятный подарок.</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 xml:space="preserve">Поощрение за добросовестный труд осуществляет работодатель в соответствии с Положением о моральном и материальном стимулировании труда. В отдельных случаях, прямо предусмотренных законодательством, поощрение за </w:t>
      </w:r>
      <w:r w:rsidRPr="000043CE">
        <w:rPr>
          <w:rFonts w:ascii="Times New Roman" w:hAnsi="Times New Roman"/>
          <w:sz w:val="24"/>
          <w:szCs w:val="24"/>
        </w:rPr>
        <w:lastRenderedPageBreak/>
        <w:t>труд осуществляется работодателем по согласованию с профсоюзным комитетом ОУ.</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Поощрение объявляется приказом по УО, заносится в трудовую книжку работника в соответствии с требованиями действующего законодательства.</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Работникам, успешно и добросовестно выполняющим свои трудовые обязанности, предоставляются в первую  очередь преимущества и льготы.</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За совершение дисциплинарного поступка,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Дисциплинарное взыскание на руководителя налагает учредитель.</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Дисциплинарное расследование нарушений педагогическим работникам образовательного учреждения норм профессионального поведения или устава данного ОУ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ОУ, за исключением случаев, ведущих к запрещению заниматься педагогической деятельностью, или при необходимости защиты интересов обучающихся.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 xml:space="preserve">За каждый дисциплинарный поступок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акт. </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 xml:space="preserve">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lastRenderedPageBreak/>
        <w:t xml:space="preserve">Работодатель данного ОУ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0043CE" w:rsidRPr="000043CE" w:rsidRDefault="000043CE" w:rsidP="000043CE">
      <w:pPr>
        <w:pStyle w:val="ad"/>
        <w:numPr>
          <w:ilvl w:val="0"/>
          <w:numId w:val="28"/>
        </w:numPr>
        <w:spacing w:after="0"/>
        <w:rPr>
          <w:rFonts w:ascii="Times New Roman" w:hAnsi="Times New Roman"/>
          <w:b/>
          <w:sz w:val="24"/>
          <w:szCs w:val="24"/>
        </w:rPr>
      </w:pPr>
      <w:r w:rsidRPr="000043CE">
        <w:rPr>
          <w:rFonts w:ascii="Times New Roman" w:hAnsi="Times New Roman"/>
          <w:b/>
          <w:sz w:val="24"/>
          <w:szCs w:val="24"/>
        </w:rPr>
        <w:t>Ответственность за нарушение трудовой дисциплины.</w:t>
      </w:r>
    </w:p>
    <w:p w:rsidR="000043CE" w:rsidRPr="000043CE" w:rsidRDefault="000043CE" w:rsidP="000043CE">
      <w:pPr>
        <w:pStyle w:val="ad"/>
        <w:numPr>
          <w:ilvl w:val="1"/>
          <w:numId w:val="28"/>
        </w:numPr>
        <w:spacing w:after="0"/>
        <w:ind w:left="1134" w:hanging="708"/>
        <w:rPr>
          <w:rFonts w:ascii="Times New Roman" w:hAnsi="Times New Roman"/>
          <w:sz w:val="24"/>
          <w:szCs w:val="24"/>
        </w:rPr>
      </w:pPr>
      <w:r w:rsidRPr="000043CE">
        <w:rPr>
          <w:rFonts w:ascii="Times New Roman" w:hAnsi="Times New Roman"/>
          <w:sz w:val="24"/>
          <w:szCs w:val="24"/>
        </w:rPr>
        <w:t>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школы.  Правилами внутреннего трудового распорядка, типовым положением о среднем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043CE" w:rsidRPr="000043CE" w:rsidRDefault="000043CE" w:rsidP="000043CE">
      <w:pPr>
        <w:pStyle w:val="ad"/>
        <w:numPr>
          <w:ilvl w:val="1"/>
          <w:numId w:val="28"/>
        </w:numPr>
        <w:spacing w:after="0"/>
        <w:ind w:left="1134" w:hanging="708"/>
        <w:rPr>
          <w:rFonts w:ascii="Times New Roman" w:hAnsi="Times New Roman"/>
          <w:sz w:val="24"/>
          <w:szCs w:val="24"/>
        </w:rPr>
      </w:pPr>
      <w:r w:rsidRPr="000043CE">
        <w:rPr>
          <w:rFonts w:ascii="Times New Roman" w:hAnsi="Times New Roman"/>
          <w:sz w:val="24"/>
          <w:szCs w:val="24"/>
        </w:rPr>
        <w:t>За нарушение трудовой дисциплины администрация школы применяет следующие дисциплинарные  взыскания:</w:t>
      </w:r>
    </w:p>
    <w:p w:rsidR="000043CE" w:rsidRPr="000043CE" w:rsidRDefault="000043CE" w:rsidP="000043CE">
      <w:pPr>
        <w:ind w:left="1842" w:hanging="708"/>
        <w:rPr>
          <w:sz w:val="24"/>
          <w:szCs w:val="24"/>
        </w:rPr>
      </w:pPr>
      <w:r w:rsidRPr="000043CE">
        <w:rPr>
          <w:sz w:val="24"/>
          <w:szCs w:val="24"/>
        </w:rPr>
        <w:t>а) замечание;</w:t>
      </w:r>
    </w:p>
    <w:p w:rsidR="000043CE" w:rsidRPr="000043CE" w:rsidRDefault="000043CE" w:rsidP="000043CE">
      <w:pPr>
        <w:ind w:left="1842" w:hanging="708"/>
        <w:rPr>
          <w:sz w:val="24"/>
          <w:szCs w:val="24"/>
        </w:rPr>
      </w:pPr>
      <w:r w:rsidRPr="000043CE">
        <w:rPr>
          <w:sz w:val="24"/>
          <w:szCs w:val="24"/>
        </w:rPr>
        <w:t>б) выговор;</w:t>
      </w:r>
    </w:p>
    <w:p w:rsidR="000043CE" w:rsidRPr="000043CE" w:rsidRDefault="000043CE" w:rsidP="000043CE">
      <w:pPr>
        <w:ind w:left="1842" w:hanging="708"/>
        <w:rPr>
          <w:sz w:val="24"/>
          <w:szCs w:val="24"/>
        </w:rPr>
      </w:pPr>
      <w:r w:rsidRPr="000043CE">
        <w:rPr>
          <w:sz w:val="24"/>
          <w:szCs w:val="24"/>
        </w:rPr>
        <w:t>в) строгий выговор;</w:t>
      </w:r>
    </w:p>
    <w:p w:rsidR="000043CE" w:rsidRPr="000043CE" w:rsidRDefault="000043CE" w:rsidP="000043CE">
      <w:pPr>
        <w:ind w:left="1842" w:hanging="708"/>
        <w:rPr>
          <w:sz w:val="24"/>
          <w:szCs w:val="24"/>
        </w:rPr>
      </w:pPr>
      <w:r w:rsidRPr="000043CE">
        <w:rPr>
          <w:sz w:val="24"/>
          <w:szCs w:val="24"/>
        </w:rPr>
        <w:t>г) увольнение:</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за систематическое неисполнение работником без уважительных причин обязанностей, возложенных на него уставом школы, трудовым договором (контрактом), правилами внутреннего трудового распорядка, должностной инструкцией, если к работнику ранее применялись меры  дисциплинарного или общественного взыскания;</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за прогул;</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за появление на работе в состоянии алкогольного опьянения, состоянии наркотического или токсического опьянения;</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за совершение по месту работы хищения государственного или общественного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за применение к учащимся мето</w:t>
      </w:r>
      <w:r>
        <w:rPr>
          <w:rFonts w:ascii="Times New Roman" w:hAnsi="Times New Roman"/>
          <w:sz w:val="24"/>
          <w:szCs w:val="24"/>
        </w:rPr>
        <w:t>дов воспитания (даже однократно</w:t>
      </w:r>
      <w:r w:rsidRPr="000043CE">
        <w:rPr>
          <w:rFonts w:ascii="Times New Roman" w:hAnsi="Times New Roman"/>
          <w:sz w:val="24"/>
          <w:szCs w:val="24"/>
        </w:rPr>
        <w:t>), свя</w:t>
      </w:r>
      <w:r>
        <w:rPr>
          <w:rFonts w:ascii="Times New Roman" w:hAnsi="Times New Roman"/>
          <w:sz w:val="24"/>
          <w:szCs w:val="24"/>
        </w:rPr>
        <w:t xml:space="preserve">занных </w:t>
      </w:r>
      <w:r w:rsidRPr="000043CE">
        <w:rPr>
          <w:rFonts w:ascii="Times New Roman" w:hAnsi="Times New Roman"/>
          <w:sz w:val="24"/>
          <w:szCs w:val="24"/>
        </w:rPr>
        <w:t>с физическим или психическим насилием над личностью;</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повторное в течение года грубое нарушение устава школы;</w:t>
      </w:r>
    </w:p>
    <w:p w:rsidR="000043CE" w:rsidRPr="000043CE" w:rsidRDefault="000043CE" w:rsidP="000043CE">
      <w:pPr>
        <w:pStyle w:val="ad"/>
        <w:numPr>
          <w:ilvl w:val="0"/>
          <w:numId w:val="37"/>
        </w:numPr>
        <w:spacing w:after="0"/>
        <w:rPr>
          <w:rFonts w:ascii="Times New Roman" w:hAnsi="Times New Roman"/>
          <w:sz w:val="24"/>
          <w:szCs w:val="24"/>
        </w:rPr>
      </w:pPr>
      <w:r w:rsidRPr="000043CE">
        <w:rPr>
          <w:rFonts w:ascii="Times New Roman" w:hAnsi="Times New Roman"/>
          <w:sz w:val="24"/>
          <w:szCs w:val="24"/>
        </w:rPr>
        <w:t>в других случаях, определённых законодательством.</w:t>
      </w:r>
    </w:p>
    <w:p w:rsidR="000043CE" w:rsidRPr="000043CE" w:rsidRDefault="000043CE" w:rsidP="000043CE">
      <w:pPr>
        <w:ind w:left="708"/>
        <w:rPr>
          <w:sz w:val="24"/>
          <w:szCs w:val="24"/>
        </w:rPr>
      </w:pPr>
      <w:r w:rsidRPr="000043CE">
        <w:rPr>
          <w:sz w:val="24"/>
          <w:szCs w:val="24"/>
        </w:rPr>
        <w:t>В соответствии с действующим законодательством о труде педагогические работники могут быть уволены за совершение аморального поступка, несовместимого с дальнейшим выполнением воспитательных функций.</w:t>
      </w:r>
    </w:p>
    <w:p w:rsidR="000043CE" w:rsidRPr="000043CE" w:rsidRDefault="000043CE" w:rsidP="000043CE">
      <w:pPr>
        <w:ind w:left="708"/>
        <w:rPr>
          <w:sz w:val="24"/>
          <w:szCs w:val="24"/>
        </w:rPr>
      </w:pPr>
      <w:r w:rsidRPr="000043CE">
        <w:rPr>
          <w:sz w:val="24"/>
          <w:szCs w:val="24"/>
        </w:rPr>
        <w:t>Администрация может передать вопрос о нарушении трудовой дисциплины на рассмотрение трудового коллектива.</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Дисциплинарные взыскания применяются директором школы, а также соответствующими должностными лицами управления образования в пределах предоставленных им прав.</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жилья или улучшения жилищно-бытовых условий.</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lastRenderedPageBreak/>
        <w:t>Дисциплинарные взыскания на директора применяются управлением образования.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Трудовые коллективы. Проявляя строгую товарищескую требовательность к работникам, недобросовестно выполняющим трудовые обязанности, применяют к членам коллектива  за нарушение трудовой дисциплины меры общественного взыскания (товарищеское взыскание, общественный выговор).</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До применения взыскания от нарушителя трудовой дисциплины должны быть затребованы объяснения в письменной форме.</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Отказ работника дать объяснение не может служить препятствием для применения дисциплинарного взыскания. В этом случае составляется акт об отказе работника дать письменное объяснение.</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 xml:space="preserve">Дисциплинарные взыскания применяются администрацией непосредственно за обнаружением поступка, но не позднее одного месяца со дня его обнаружения, не считая времени болезни или пребывания </w:t>
      </w:r>
      <w:proofErr w:type="gramStart"/>
      <w:r w:rsidRPr="000043CE">
        <w:rPr>
          <w:rFonts w:ascii="Times New Roman" w:hAnsi="Times New Roman"/>
          <w:sz w:val="24"/>
          <w:szCs w:val="24"/>
        </w:rPr>
        <w:t>работника</w:t>
      </w:r>
      <w:proofErr w:type="gramEnd"/>
      <w:r w:rsidRPr="000043CE">
        <w:rPr>
          <w:rFonts w:ascii="Times New Roman" w:hAnsi="Times New Roman"/>
          <w:sz w:val="24"/>
          <w:szCs w:val="24"/>
        </w:rPr>
        <w:t xml:space="preserve"> а отпуске.</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Дисциплинарное расследование нарушений педагогическим работником школы норм профессионального поведения и (или)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Ход дисциплинарного расследования и принятые по его результатам решения могут быть преданы гласности только с разрешения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За каждое нарушение трудовой дисциплины может быть применено только одно Дисциплинарное взыскание.</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При применении взыскания должны учитываться тяжесть совершенного проступка, обстоятельства, при которых он совершён, предшествующая работа и поведение работника.</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 без предварительного согласия вышестоящего органа.</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трёхдневный срок.</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Приказ (распоряжение) доводится до сведения работников школы в случаях необходимости защиты прав и интересов учащихся.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Если в течение года со дня применения дисциплинарного взыскания администрацией на работника не налагалось новое дисциплинарное взыскание, то он считается не подвергавшимся дисциплинарному взысканию.</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t>Администрация школы по своей инициативе или по ходатайству трудового коллектива может издать приказ (распоряжение) о снятии взыскания, ею наложенное, не ожидая года, если сотрудник не допустил нового нарушения трудовой дисциплины и проявил себя как хороший, добросовестный работник.</w:t>
      </w:r>
    </w:p>
    <w:p w:rsidR="000043CE" w:rsidRPr="000043CE" w:rsidRDefault="000043CE" w:rsidP="000043CE">
      <w:pPr>
        <w:pStyle w:val="ad"/>
        <w:spacing w:after="0"/>
        <w:ind w:left="993"/>
        <w:rPr>
          <w:rFonts w:ascii="Times New Roman" w:hAnsi="Times New Roman"/>
          <w:sz w:val="24"/>
          <w:szCs w:val="24"/>
        </w:rPr>
      </w:pPr>
      <w:r w:rsidRPr="000043CE">
        <w:rPr>
          <w:rFonts w:ascii="Times New Roman" w:hAnsi="Times New Roman"/>
          <w:sz w:val="24"/>
          <w:szCs w:val="24"/>
        </w:rPr>
        <w:lastRenderedPageBreak/>
        <w:t>В течение срока действия дисциплинарного взыскания меры поощрения, указанные в настоящих Правилах, к работнику не применяются.</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Трудовой коллектив так же вправе снять примененное им взыскание досрочно (до истечения года со дня его применения) и ходатайствовать о досрочном снятии дисциплинарного взыскания или прекращении действия иных мер, примененных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Работник имеет право обжаловать наложенное взыскание в порядке, установленном уставом школы и законодательством.</w:t>
      </w:r>
    </w:p>
    <w:p w:rsidR="000043CE" w:rsidRPr="000043CE" w:rsidRDefault="000043CE" w:rsidP="000043CE">
      <w:pPr>
        <w:pStyle w:val="ad"/>
        <w:numPr>
          <w:ilvl w:val="1"/>
          <w:numId w:val="28"/>
        </w:numPr>
        <w:spacing w:after="0"/>
        <w:ind w:left="993" w:hanging="633"/>
        <w:rPr>
          <w:rFonts w:ascii="Times New Roman" w:hAnsi="Times New Roman"/>
          <w:sz w:val="24"/>
          <w:szCs w:val="24"/>
        </w:rPr>
      </w:pPr>
      <w:r w:rsidRPr="000043CE">
        <w:rPr>
          <w:rFonts w:ascii="Times New Roman" w:hAnsi="Times New Roman"/>
          <w:sz w:val="24"/>
          <w:szCs w:val="24"/>
        </w:rPr>
        <w:t>Правила внутреннего трудового распорядка принимаются собранием трудового коллектива школы по представлению администрации. Одна из копий находится в учительской.</w:t>
      </w:r>
    </w:p>
    <w:p w:rsidR="00A570B9" w:rsidRPr="000043CE"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B0E62" w:rsidRDefault="00A570B9" w:rsidP="00A570B9">
      <w:pPr>
        <w:jc w:val="right"/>
        <w:rPr>
          <w:b/>
          <w:sz w:val="24"/>
          <w:szCs w:val="24"/>
        </w:rPr>
      </w:pPr>
      <w:r>
        <w:rPr>
          <w:b/>
          <w:sz w:val="24"/>
          <w:szCs w:val="24"/>
        </w:rPr>
        <w:t xml:space="preserve">                                                                                     </w:t>
      </w:r>
    </w:p>
    <w:p w:rsidR="00AB0E62" w:rsidRDefault="00B402D0" w:rsidP="00B402D0">
      <w:pPr>
        <w:tabs>
          <w:tab w:val="left" w:pos="7590"/>
        </w:tabs>
        <w:rPr>
          <w:b/>
          <w:sz w:val="24"/>
          <w:szCs w:val="24"/>
        </w:rPr>
      </w:pPr>
      <w:r>
        <w:rPr>
          <w:b/>
          <w:sz w:val="24"/>
          <w:szCs w:val="24"/>
        </w:rPr>
        <w:tab/>
      </w: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456FDE" w:rsidRDefault="00456FDE" w:rsidP="00A570B9">
      <w:pPr>
        <w:jc w:val="right"/>
        <w:rPr>
          <w:b/>
          <w:sz w:val="24"/>
          <w:szCs w:val="24"/>
        </w:rPr>
      </w:pPr>
    </w:p>
    <w:p w:rsidR="00456FDE" w:rsidRDefault="00456FDE"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A570B9" w:rsidRDefault="00A570B9" w:rsidP="00A570B9">
      <w:pPr>
        <w:jc w:val="right"/>
        <w:rPr>
          <w:b/>
          <w:sz w:val="24"/>
          <w:szCs w:val="24"/>
        </w:rPr>
      </w:pPr>
      <w:r>
        <w:rPr>
          <w:b/>
          <w:sz w:val="24"/>
          <w:szCs w:val="24"/>
        </w:rPr>
        <w:t>ПРИЛОЖЕНИЕ № 2</w:t>
      </w:r>
    </w:p>
    <w:p w:rsidR="00A570B9" w:rsidRDefault="00A570B9" w:rsidP="00A570B9">
      <w:pPr>
        <w:jc w:val="center"/>
        <w:rPr>
          <w:b/>
          <w:sz w:val="24"/>
          <w:szCs w:val="24"/>
        </w:rPr>
      </w:pPr>
      <w:r>
        <w:rPr>
          <w:b/>
          <w:sz w:val="24"/>
          <w:szCs w:val="24"/>
        </w:rPr>
        <w:t>Муниципальное</w:t>
      </w:r>
      <w:r w:rsidR="00AB0E62">
        <w:rPr>
          <w:b/>
          <w:sz w:val="24"/>
          <w:szCs w:val="24"/>
        </w:rPr>
        <w:t xml:space="preserve"> бюджетное</w:t>
      </w:r>
      <w:r>
        <w:rPr>
          <w:b/>
          <w:sz w:val="24"/>
          <w:szCs w:val="24"/>
        </w:rPr>
        <w:t xml:space="preserve"> общеобразовательное учреждение</w:t>
      </w:r>
    </w:p>
    <w:p w:rsidR="00A570B9" w:rsidRDefault="00A570B9" w:rsidP="00A570B9">
      <w:pPr>
        <w:jc w:val="center"/>
        <w:rPr>
          <w:b/>
          <w:sz w:val="24"/>
          <w:szCs w:val="24"/>
        </w:rPr>
      </w:pPr>
      <w:r>
        <w:rPr>
          <w:b/>
          <w:sz w:val="24"/>
          <w:szCs w:val="24"/>
        </w:rPr>
        <w:t>«средняя общеобразовательная школа</w:t>
      </w:r>
      <w:r w:rsidR="00AB0E62">
        <w:rPr>
          <w:b/>
          <w:sz w:val="24"/>
          <w:szCs w:val="24"/>
        </w:rPr>
        <w:t xml:space="preserve"> №37</w:t>
      </w:r>
      <w:r>
        <w:rPr>
          <w:b/>
          <w:sz w:val="24"/>
          <w:szCs w:val="24"/>
        </w:rPr>
        <w:t>»</w:t>
      </w:r>
    </w:p>
    <w:p w:rsidR="00A570B9" w:rsidRDefault="00AB0E62" w:rsidP="00A570B9">
      <w:pPr>
        <w:jc w:val="center"/>
        <w:rPr>
          <w:sz w:val="24"/>
          <w:szCs w:val="24"/>
        </w:rPr>
      </w:pPr>
      <w:r>
        <w:rPr>
          <w:b/>
          <w:sz w:val="24"/>
          <w:szCs w:val="24"/>
        </w:rPr>
        <w:lastRenderedPageBreak/>
        <w:t xml:space="preserve">г. </w:t>
      </w:r>
      <w:r w:rsidR="00A570B9">
        <w:rPr>
          <w:b/>
          <w:sz w:val="24"/>
          <w:szCs w:val="24"/>
        </w:rPr>
        <w:t>Грозного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 xml:space="preserve">«Согласовано»                                           </w:t>
      </w:r>
      <w:r w:rsidR="00AB0E62">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t xml:space="preserve">  Председатель  ППО:                                       </w:t>
      </w:r>
      <w:r w:rsidR="00AB0E62">
        <w:rPr>
          <w:sz w:val="24"/>
          <w:szCs w:val="24"/>
        </w:rPr>
        <w:t xml:space="preserve">                 </w:t>
      </w:r>
      <w:r>
        <w:rPr>
          <w:sz w:val="24"/>
          <w:szCs w:val="24"/>
        </w:rPr>
        <w:t xml:space="preserve">         Директор ОУ</w:t>
      </w:r>
    </w:p>
    <w:p w:rsidR="00A570B9" w:rsidRDefault="00AB0E62"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                                 </w:t>
      </w:r>
      <w:r>
        <w:rPr>
          <w:sz w:val="24"/>
          <w:szCs w:val="24"/>
        </w:rPr>
        <w:t xml:space="preserve">                           </w:t>
      </w:r>
      <w:r w:rsidR="00A570B9">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________</w:t>
      </w:r>
    </w:p>
    <w:p w:rsidR="00A570B9" w:rsidRDefault="00AB0E62" w:rsidP="00A570B9">
      <w:pPr>
        <w:jc w:val="both"/>
      </w:pPr>
      <w:r>
        <w:t xml:space="preserve">         </w:t>
      </w:r>
      <w:r w:rsidR="00A570B9">
        <w:t xml:space="preserve">                                                                                            </w:t>
      </w:r>
      <w:r w:rsidR="004F0123">
        <w:t xml:space="preserve">                          </w:t>
      </w:r>
    </w:p>
    <w:p w:rsidR="00A570B9" w:rsidRDefault="00700253" w:rsidP="004F0123">
      <w:pPr>
        <w:jc w:val="both"/>
      </w:pPr>
      <w:r>
        <w:rPr>
          <w:sz w:val="24"/>
          <w:szCs w:val="24"/>
        </w:rPr>
        <w:t>«____» ____________ 2016</w:t>
      </w:r>
      <w:r w:rsidR="00A570B9">
        <w:rPr>
          <w:sz w:val="24"/>
          <w:szCs w:val="24"/>
        </w:rPr>
        <w:t xml:space="preserve"> года                                   </w:t>
      </w:r>
      <w:r w:rsidR="00AB0E62">
        <w:rPr>
          <w:sz w:val="24"/>
          <w:szCs w:val="24"/>
        </w:rPr>
        <w:t xml:space="preserve">    </w:t>
      </w:r>
      <w:r w:rsidR="004F0123">
        <w:rPr>
          <w:sz w:val="24"/>
          <w:szCs w:val="24"/>
        </w:rPr>
        <w:t xml:space="preserve">     </w:t>
      </w:r>
      <w:r>
        <w:rPr>
          <w:sz w:val="24"/>
          <w:szCs w:val="24"/>
        </w:rPr>
        <w:t xml:space="preserve">  «____» _________ 2016</w:t>
      </w:r>
      <w:r w:rsidR="00A570B9">
        <w:rPr>
          <w:sz w:val="24"/>
          <w:szCs w:val="24"/>
        </w:rPr>
        <w:t xml:space="preserve"> года</w:t>
      </w:r>
    </w:p>
    <w:p w:rsidR="00A570B9" w:rsidRDefault="00A570B9" w:rsidP="00A570B9"/>
    <w:p w:rsidR="00A570B9" w:rsidRDefault="00A570B9" w:rsidP="00A570B9">
      <w:pPr>
        <w:pStyle w:val="3"/>
        <w:tabs>
          <w:tab w:val="left" w:pos="2500"/>
        </w:tabs>
        <w:rPr>
          <w:rFonts w:ascii="Times New Roman" w:hAnsi="Times New Roman"/>
          <w:sz w:val="40"/>
          <w:szCs w:val="40"/>
        </w:rPr>
      </w:pPr>
      <w:r>
        <w:rPr>
          <w:rFonts w:ascii="Times New Roman" w:hAnsi="Times New Roman"/>
          <w:sz w:val="40"/>
          <w:szCs w:val="40"/>
        </w:rPr>
        <w:t>Положение</w:t>
      </w:r>
    </w:p>
    <w:p w:rsidR="00A570B9" w:rsidRDefault="00A570B9" w:rsidP="00A570B9">
      <w:pPr>
        <w:pStyle w:val="3"/>
        <w:tabs>
          <w:tab w:val="left" w:pos="2500"/>
        </w:tabs>
        <w:rPr>
          <w:rFonts w:ascii="Times New Roman" w:hAnsi="Times New Roman"/>
          <w:sz w:val="24"/>
          <w:szCs w:val="24"/>
        </w:rPr>
      </w:pPr>
      <w:r>
        <w:rPr>
          <w:rFonts w:ascii="Times New Roman" w:hAnsi="Times New Roman"/>
        </w:rPr>
        <w:t xml:space="preserve"> </w:t>
      </w:r>
      <w:r>
        <w:rPr>
          <w:rFonts w:ascii="Times New Roman" w:hAnsi="Times New Roman"/>
          <w:sz w:val="24"/>
          <w:szCs w:val="24"/>
        </w:rPr>
        <w:t>об оплате труда работников школы.</w:t>
      </w:r>
    </w:p>
    <w:p w:rsidR="00A570B9" w:rsidRDefault="00A570B9" w:rsidP="00A570B9">
      <w:pPr>
        <w:tabs>
          <w:tab w:val="left" w:pos="2500"/>
        </w:tabs>
        <w:jc w:val="both"/>
        <w:rPr>
          <w:rFonts w:ascii="Tahoma" w:hAnsi="Tahoma"/>
          <w:b/>
          <w:sz w:val="24"/>
          <w:szCs w:val="24"/>
        </w:rPr>
      </w:pPr>
    </w:p>
    <w:p w:rsidR="00A570B9" w:rsidRDefault="00A570B9" w:rsidP="00A570B9">
      <w:pPr>
        <w:tabs>
          <w:tab w:val="left" w:pos="2500"/>
        </w:tabs>
        <w:jc w:val="center"/>
        <w:rPr>
          <w:b/>
          <w:sz w:val="28"/>
          <w:szCs w:val="28"/>
        </w:rPr>
      </w:pPr>
      <w:r>
        <w:rPr>
          <w:b/>
          <w:sz w:val="28"/>
          <w:szCs w:val="28"/>
        </w:rPr>
        <w:t>1. Нормы рабочего времени, нормы учебной нагрузки</w:t>
      </w:r>
    </w:p>
    <w:p w:rsidR="00A570B9" w:rsidRDefault="00A570B9" w:rsidP="00A570B9">
      <w:pPr>
        <w:pStyle w:val="ab"/>
        <w:ind w:left="0"/>
        <w:rPr>
          <w:szCs w:val="24"/>
        </w:rPr>
      </w:pPr>
      <w:r>
        <w:rPr>
          <w:szCs w:val="24"/>
        </w:rPr>
        <w:t xml:space="preserve">     1.1. 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rsidR="00A570B9" w:rsidRDefault="00A570B9" w:rsidP="00A570B9">
      <w:pPr>
        <w:pStyle w:val="ab"/>
        <w:numPr>
          <w:ilvl w:val="0"/>
          <w:numId w:val="24"/>
        </w:numPr>
        <w:rPr>
          <w:szCs w:val="24"/>
        </w:rPr>
      </w:pPr>
      <w:r>
        <w:t xml:space="preserve">за 36 часов педагогической работы в неделю: воспитателям </w:t>
      </w:r>
      <w:r w:rsidR="00AB0E62">
        <w:t>ГПД</w:t>
      </w:r>
      <w:r>
        <w:t>;</w:t>
      </w:r>
      <w:r w:rsidR="00517F91">
        <w:t xml:space="preserve"> </w:t>
      </w:r>
      <w:r>
        <w:t xml:space="preserve"> педагогам-психологам; социальным педагогам;</w:t>
      </w:r>
    </w:p>
    <w:p w:rsidR="00A570B9" w:rsidRDefault="00A570B9" w:rsidP="00A570B9">
      <w:pPr>
        <w:pStyle w:val="23"/>
        <w:jc w:val="both"/>
        <w:rPr>
          <w:szCs w:val="24"/>
        </w:rPr>
      </w:pPr>
      <w:r>
        <w:rPr>
          <w:szCs w:val="24"/>
        </w:rPr>
        <w:t>1.2. Продолжительность рабочего времени других работников  составляет 40 часов в неделю.</w:t>
      </w:r>
    </w:p>
    <w:p w:rsidR="00A570B9" w:rsidRDefault="00A570B9" w:rsidP="00A570B9">
      <w:pPr>
        <w:tabs>
          <w:tab w:val="left" w:pos="2500"/>
        </w:tabs>
        <w:ind w:left="360"/>
        <w:jc w:val="center"/>
        <w:rPr>
          <w:b/>
          <w:sz w:val="28"/>
          <w:szCs w:val="28"/>
        </w:rPr>
      </w:pPr>
      <w:r>
        <w:rPr>
          <w:b/>
          <w:sz w:val="28"/>
          <w:szCs w:val="28"/>
        </w:rPr>
        <w:t>2. Порядок исчисления заработной платы (тарификация).</w:t>
      </w:r>
    </w:p>
    <w:p w:rsidR="00A570B9" w:rsidRDefault="00A570B9" w:rsidP="00A570B9">
      <w:pPr>
        <w:tabs>
          <w:tab w:val="left" w:pos="2500"/>
        </w:tabs>
        <w:ind w:firstLine="567"/>
        <w:jc w:val="both"/>
        <w:rPr>
          <w:sz w:val="24"/>
          <w:szCs w:val="24"/>
        </w:rPr>
      </w:pPr>
      <w:r>
        <w:rPr>
          <w:sz w:val="24"/>
          <w:szCs w:val="24"/>
        </w:rPr>
        <w:t>Месячная заработная плата педагогических работников школы определяется путем умножения персональной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rsidR="00A570B9" w:rsidRDefault="00A570B9" w:rsidP="00A570B9">
      <w:pPr>
        <w:tabs>
          <w:tab w:val="left" w:pos="2500"/>
        </w:tabs>
        <w:ind w:firstLine="567"/>
        <w:jc w:val="both"/>
        <w:rPr>
          <w:sz w:val="24"/>
          <w:szCs w:val="24"/>
        </w:rPr>
      </w:pPr>
      <w:r>
        <w:rPr>
          <w:sz w:val="24"/>
          <w:szCs w:val="24"/>
        </w:rPr>
        <w:t>Установленная при тарификации заработная плата выплачивается ежемесячно независимо от числа недель и рабочих дней в разные месяцы года.</w:t>
      </w:r>
    </w:p>
    <w:p w:rsidR="00A570B9" w:rsidRDefault="00A570B9" w:rsidP="00A570B9">
      <w:pPr>
        <w:tabs>
          <w:tab w:val="left" w:pos="2500"/>
        </w:tabs>
        <w:jc w:val="both"/>
        <w:rPr>
          <w:sz w:val="24"/>
          <w:szCs w:val="24"/>
        </w:rPr>
      </w:pPr>
      <w:r>
        <w:rPr>
          <w:sz w:val="24"/>
          <w:szCs w:val="24"/>
        </w:rPr>
        <w:t xml:space="preserve"> </w:t>
      </w:r>
      <w:r w:rsidR="00517F91">
        <w:rPr>
          <w:sz w:val="24"/>
          <w:szCs w:val="24"/>
        </w:rPr>
        <w:t xml:space="preserve">     Тарификация </w:t>
      </w:r>
      <w:r>
        <w:rPr>
          <w:sz w:val="24"/>
          <w:szCs w:val="24"/>
        </w:rPr>
        <w:t xml:space="preserve"> преподавателей производится один раз в год.</w:t>
      </w:r>
    </w:p>
    <w:p w:rsidR="00A570B9" w:rsidRDefault="00A570B9" w:rsidP="00A570B9">
      <w:pPr>
        <w:pStyle w:val="4"/>
        <w:numPr>
          <w:ilvl w:val="0"/>
          <w:numId w:val="0"/>
        </w:numPr>
        <w:ind w:left="360"/>
        <w:jc w:val="center"/>
        <w:rPr>
          <w:rFonts w:ascii="Times New Roman" w:hAnsi="Times New Roman"/>
          <w:b/>
          <w:sz w:val="28"/>
          <w:szCs w:val="28"/>
        </w:rPr>
      </w:pPr>
      <w:r>
        <w:rPr>
          <w:rFonts w:ascii="Times New Roman" w:hAnsi="Times New Roman"/>
          <w:b/>
          <w:sz w:val="28"/>
          <w:szCs w:val="28"/>
        </w:rPr>
        <w:t>3. Порядок и условия почасовой  оплаты труда.</w:t>
      </w:r>
    </w:p>
    <w:p w:rsidR="00A570B9" w:rsidRDefault="00A570B9" w:rsidP="00A570B9">
      <w:pPr>
        <w:ind w:left="360"/>
        <w:jc w:val="both"/>
        <w:rPr>
          <w:sz w:val="24"/>
          <w:szCs w:val="24"/>
        </w:rPr>
      </w:pPr>
      <w:r>
        <w:rPr>
          <w:sz w:val="24"/>
          <w:szCs w:val="24"/>
        </w:rPr>
        <w:t>Почасовая оплата труда педагогических работников школы применяется при оплате:</w:t>
      </w:r>
    </w:p>
    <w:p w:rsidR="00A570B9" w:rsidRDefault="00A570B9" w:rsidP="00A570B9">
      <w:pPr>
        <w:numPr>
          <w:ilvl w:val="0"/>
          <w:numId w:val="24"/>
        </w:numPr>
        <w:tabs>
          <w:tab w:val="left" w:pos="2500"/>
        </w:tabs>
        <w:jc w:val="both"/>
        <w:rPr>
          <w:sz w:val="24"/>
          <w:szCs w:val="24"/>
        </w:rPr>
      </w:pPr>
      <w:r>
        <w:rPr>
          <w:sz w:val="24"/>
          <w:szCs w:val="24"/>
        </w:rPr>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A570B9" w:rsidRDefault="00A570B9" w:rsidP="00A570B9">
      <w:pPr>
        <w:tabs>
          <w:tab w:val="left" w:pos="2500"/>
        </w:tabs>
        <w:ind w:firstLine="567"/>
        <w:jc w:val="both"/>
        <w:rPr>
          <w:sz w:val="24"/>
          <w:szCs w:val="24"/>
        </w:rPr>
      </w:pPr>
      <w:r>
        <w:rPr>
          <w:sz w:val="24"/>
          <w:szCs w:val="24"/>
        </w:rPr>
        <w:t>Размер  оплаты за один час указанной педагогической работы определяется путем деления персональной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при норме 36 часов в неделю – 150, 0;   при норме 40 часов в неделю – 166, 2</w:t>
      </w:r>
    </w:p>
    <w:p w:rsidR="00A570B9" w:rsidRDefault="00A570B9" w:rsidP="00A570B9">
      <w:pPr>
        <w:pStyle w:val="4"/>
        <w:numPr>
          <w:ilvl w:val="0"/>
          <w:numId w:val="0"/>
        </w:numPr>
        <w:ind w:left="1080" w:hanging="720"/>
        <w:rPr>
          <w:rFonts w:ascii="Times New Roman" w:hAnsi="Times New Roman"/>
          <w:b/>
          <w:sz w:val="28"/>
          <w:szCs w:val="28"/>
        </w:rPr>
      </w:pPr>
      <w:r>
        <w:rPr>
          <w:sz w:val="24"/>
          <w:szCs w:val="24"/>
        </w:rPr>
        <w:t xml:space="preserve">                                           </w:t>
      </w:r>
      <w:r w:rsidR="00700253">
        <w:rPr>
          <w:rFonts w:ascii="Times New Roman" w:hAnsi="Times New Roman"/>
          <w:b/>
          <w:sz w:val="28"/>
          <w:szCs w:val="28"/>
        </w:rPr>
        <w:t>4</w:t>
      </w:r>
      <w:r>
        <w:rPr>
          <w:rFonts w:ascii="Times New Roman" w:hAnsi="Times New Roman"/>
          <w:b/>
          <w:sz w:val="28"/>
          <w:szCs w:val="28"/>
        </w:rPr>
        <w:t>.  Доплаты.</w:t>
      </w:r>
    </w:p>
    <w:p w:rsidR="00A570B9" w:rsidRDefault="00A570B9" w:rsidP="00A570B9">
      <w:pPr>
        <w:jc w:val="both"/>
        <w:rPr>
          <w:sz w:val="24"/>
          <w:szCs w:val="24"/>
        </w:rPr>
      </w:pPr>
      <w:r>
        <w:rPr>
          <w:sz w:val="24"/>
          <w:szCs w:val="24"/>
        </w:rPr>
        <w:t xml:space="preserve">     1. Доплаты компенсационного характера за условия труда, отклоняющиеся от </w:t>
      </w:r>
      <w:proofErr w:type="gramStart"/>
      <w:r>
        <w:rPr>
          <w:sz w:val="24"/>
          <w:szCs w:val="24"/>
        </w:rPr>
        <w:t>нормальных</w:t>
      </w:r>
      <w:proofErr w:type="gramEnd"/>
      <w:r w:rsidR="00517F91">
        <w:rPr>
          <w:sz w:val="24"/>
          <w:szCs w:val="24"/>
        </w:rPr>
        <w:t>,</w:t>
      </w:r>
      <w:r>
        <w:rPr>
          <w:sz w:val="24"/>
          <w:szCs w:val="24"/>
        </w:rPr>
        <w:t xml:space="preserve"> устанавливаются:</w:t>
      </w:r>
    </w:p>
    <w:p w:rsidR="00A570B9" w:rsidRDefault="00A570B9" w:rsidP="00A570B9">
      <w:pPr>
        <w:numPr>
          <w:ilvl w:val="0"/>
          <w:numId w:val="24"/>
        </w:numPr>
        <w:jc w:val="both"/>
        <w:rPr>
          <w:sz w:val="24"/>
          <w:szCs w:val="24"/>
        </w:rPr>
      </w:pPr>
      <w:r>
        <w:rPr>
          <w:sz w:val="24"/>
          <w:szCs w:val="24"/>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r w:rsidR="004F0123">
        <w:rPr>
          <w:sz w:val="24"/>
          <w:szCs w:val="24"/>
        </w:rPr>
        <w:t xml:space="preserve"> </w:t>
      </w:r>
    </w:p>
    <w:p w:rsidR="00A570B9" w:rsidRDefault="00A570B9" w:rsidP="00A570B9">
      <w:pPr>
        <w:numPr>
          <w:ilvl w:val="0"/>
          <w:numId w:val="24"/>
        </w:numPr>
        <w:jc w:val="both"/>
        <w:rPr>
          <w:sz w:val="24"/>
          <w:szCs w:val="24"/>
        </w:rPr>
      </w:pPr>
      <w:r>
        <w:rPr>
          <w:sz w:val="24"/>
          <w:szCs w:val="24"/>
        </w:rPr>
        <w:t>с тяжелыми и вредными условиями труда – до 12 % ставки (оклада).</w:t>
      </w:r>
    </w:p>
    <w:p w:rsidR="00A570B9" w:rsidRDefault="00A570B9" w:rsidP="00A570B9">
      <w:pPr>
        <w:jc w:val="both"/>
        <w:rPr>
          <w:sz w:val="24"/>
          <w:szCs w:val="24"/>
        </w:rPr>
      </w:pPr>
      <w:r>
        <w:rPr>
          <w:sz w:val="24"/>
          <w:szCs w:val="24"/>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A570B9" w:rsidRDefault="00A570B9" w:rsidP="00A570B9">
      <w:pPr>
        <w:jc w:val="both"/>
        <w:rPr>
          <w:sz w:val="24"/>
          <w:szCs w:val="24"/>
        </w:rPr>
      </w:pPr>
      <w:r>
        <w:rPr>
          <w:sz w:val="24"/>
          <w:szCs w:val="24"/>
        </w:rPr>
        <w:t xml:space="preserve">     3.  Работа в праздничный день в случаях, предусмотренных законодательством, оплачивается не менее чем в двойном размере:</w:t>
      </w:r>
    </w:p>
    <w:p w:rsidR="00A570B9" w:rsidRDefault="00A570B9" w:rsidP="00A570B9">
      <w:pPr>
        <w:numPr>
          <w:ilvl w:val="0"/>
          <w:numId w:val="25"/>
        </w:numPr>
        <w:jc w:val="both"/>
        <w:rPr>
          <w:sz w:val="24"/>
          <w:szCs w:val="24"/>
        </w:rPr>
      </w:pPr>
      <w:r>
        <w:rPr>
          <w:sz w:val="24"/>
          <w:szCs w:val="24"/>
        </w:rPr>
        <w:t>работникам, труд которых оплачивается по часовым или дневным ставкам</w:t>
      </w:r>
      <w:r w:rsidR="00517F91">
        <w:rPr>
          <w:sz w:val="24"/>
          <w:szCs w:val="24"/>
        </w:rPr>
        <w:t>,</w:t>
      </w:r>
      <w:r>
        <w:rPr>
          <w:sz w:val="24"/>
          <w:szCs w:val="24"/>
        </w:rPr>
        <w:t xml:space="preserve"> в размере не </w:t>
      </w:r>
      <w:proofErr w:type="gramStart"/>
      <w:r>
        <w:rPr>
          <w:sz w:val="24"/>
          <w:szCs w:val="24"/>
        </w:rPr>
        <w:t>менее двойной</w:t>
      </w:r>
      <w:proofErr w:type="gramEnd"/>
      <w:r>
        <w:rPr>
          <w:sz w:val="24"/>
          <w:szCs w:val="24"/>
        </w:rPr>
        <w:t xml:space="preserve"> часовой или дневной ставки;</w:t>
      </w:r>
    </w:p>
    <w:p w:rsidR="00A570B9" w:rsidRDefault="00A570B9" w:rsidP="00A570B9">
      <w:pPr>
        <w:numPr>
          <w:ilvl w:val="0"/>
          <w:numId w:val="25"/>
        </w:numPr>
        <w:jc w:val="both"/>
        <w:rPr>
          <w:sz w:val="24"/>
          <w:szCs w:val="24"/>
        </w:rPr>
      </w:pPr>
      <w:r>
        <w:rPr>
          <w:sz w:val="24"/>
          <w:szCs w:val="24"/>
        </w:rPr>
        <w:t>работникам, получающим месячный ок</w:t>
      </w:r>
      <w:r w:rsidR="00517F91">
        <w:rPr>
          <w:sz w:val="24"/>
          <w:szCs w:val="24"/>
        </w:rPr>
        <w:t xml:space="preserve">лад в размере не </w:t>
      </w:r>
      <w:proofErr w:type="gramStart"/>
      <w:r w:rsidR="00517F91">
        <w:rPr>
          <w:sz w:val="24"/>
          <w:szCs w:val="24"/>
        </w:rPr>
        <w:t>менее  одинарно</w:t>
      </w:r>
      <w:r>
        <w:rPr>
          <w:sz w:val="24"/>
          <w:szCs w:val="24"/>
        </w:rPr>
        <w:t>й</w:t>
      </w:r>
      <w:proofErr w:type="gramEnd"/>
      <w:r>
        <w:rPr>
          <w:sz w:val="24"/>
          <w:szCs w:val="24"/>
        </w:rPr>
        <w:t xml:space="preserve"> часовой или дневной ставки сверх оклада, если работа в праздничный день </w:t>
      </w:r>
      <w:r>
        <w:rPr>
          <w:sz w:val="24"/>
          <w:szCs w:val="24"/>
        </w:rPr>
        <w:lastRenderedPageBreak/>
        <w:t>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A570B9" w:rsidRDefault="00A570B9" w:rsidP="00A570B9">
      <w:pPr>
        <w:ind w:firstLine="567"/>
        <w:jc w:val="both"/>
        <w:rPr>
          <w:sz w:val="24"/>
          <w:szCs w:val="24"/>
        </w:rPr>
      </w:pPr>
      <w:r>
        <w:rPr>
          <w:sz w:val="24"/>
          <w:szCs w:val="24"/>
        </w:rPr>
        <w:t>По желанию работника, работавшего в праздничный день, ему может быть предоставлен другой день отдыха.</w:t>
      </w:r>
    </w:p>
    <w:p w:rsidR="00A570B9" w:rsidRDefault="00A570B9" w:rsidP="00A570B9">
      <w:pPr>
        <w:jc w:val="both"/>
        <w:rPr>
          <w:sz w:val="24"/>
          <w:szCs w:val="24"/>
        </w:rPr>
      </w:pPr>
      <w:r>
        <w:rPr>
          <w:sz w:val="24"/>
          <w:szCs w:val="24"/>
        </w:rPr>
        <w:t xml:space="preserve">     4</w:t>
      </w:r>
      <w:r w:rsidR="008446FC">
        <w:rPr>
          <w:sz w:val="24"/>
          <w:szCs w:val="24"/>
        </w:rPr>
        <w:t>.</w:t>
      </w:r>
      <w:r w:rsidR="00517F91">
        <w:rPr>
          <w:sz w:val="24"/>
          <w:szCs w:val="24"/>
        </w:rPr>
        <w:t xml:space="preserve">  </w:t>
      </w:r>
      <w:r>
        <w:rPr>
          <w:sz w:val="24"/>
          <w:szCs w:val="24"/>
        </w:rPr>
        <w:t xml:space="preserve">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A570B9" w:rsidRDefault="00A570B9" w:rsidP="00A570B9">
      <w:pPr>
        <w:numPr>
          <w:ilvl w:val="0"/>
          <w:numId w:val="26"/>
        </w:numPr>
        <w:jc w:val="both"/>
        <w:rPr>
          <w:sz w:val="24"/>
          <w:szCs w:val="24"/>
        </w:rPr>
      </w:pPr>
      <w:r>
        <w:rPr>
          <w:sz w:val="24"/>
          <w:szCs w:val="24"/>
        </w:rPr>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A570B9" w:rsidRDefault="00A570B9" w:rsidP="00A570B9">
      <w:pPr>
        <w:ind w:firstLine="567"/>
        <w:jc w:val="both"/>
        <w:rPr>
          <w:sz w:val="24"/>
          <w:szCs w:val="24"/>
        </w:rPr>
      </w:pPr>
      <w:r>
        <w:rPr>
          <w:sz w:val="24"/>
          <w:szCs w:val="24"/>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A570B9" w:rsidRDefault="00A570B9" w:rsidP="00A570B9">
      <w:pPr>
        <w:ind w:firstLine="567"/>
        <w:jc w:val="both"/>
        <w:rPr>
          <w:sz w:val="24"/>
          <w:szCs w:val="24"/>
        </w:rPr>
      </w:pPr>
      <w:r>
        <w:rPr>
          <w:sz w:val="24"/>
          <w:szCs w:val="24"/>
        </w:rPr>
        <w:t>Размеры доплат за совмещение профессий (должностей)</w:t>
      </w:r>
      <w:r w:rsidR="008446FC">
        <w:rPr>
          <w:sz w:val="24"/>
          <w:szCs w:val="24"/>
        </w:rPr>
        <w:t>,</w:t>
      </w:r>
      <w:r>
        <w:rPr>
          <w:sz w:val="24"/>
          <w:szCs w:val="24"/>
        </w:rPr>
        <w:t xml:space="preserve">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7701E2" w:rsidRDefault="007701E2" w:rsidP="00A570B9">
      <w:pPr>
        <w:jc w:val="center"/>
        <w:rPr>
          <w:b/>
          <w:sz w:val="28"/>
          <w:szCs w:val="28"/>
        </w:rPr>
      </w:pPr>
    </w:p>
    <w:p w:rsidR="00A570B9" w:rsidRDefault="00700253" w:rsidP="00A570B9">
      <w:pPr>
        <w:jc w:val="center"/>
        <w:rPr>
          <w:b/>
          <w:sz w:val="28"/>
          <w:szCs w:val="28"/>
        </w:rPr>
      </w:pPr>
      <w:r>
        <w:rPr>
          <w:b/>
          <w:sz w:val="28"/>
          <w:szCs w:val="28"/>
        </w:rPr>
        <w:t>5</w:t>
      </w:r>
      <w:r w:rsidR="00A570B9">
        <w:rPr>
          <w:b/>
          <w:sz w:val="28"/>
          <w:szCs w:val="28"/>
        </w:rPr>
        <w:t>. Порядок определения уровня образования.</w:t>
      </w:r>
    </w:p>
    <w:p w:rsidR="00A570B9" w:rsidRDefault="00A570B9" w:rsidP="00A570B9">
      <w:pPr>
        <w:pStyle w:val="4"/>
        <w:numPr>
          <w:ilvl w:val="0"/>
          <w:numId w:val="0"/>
        </w:numPr>
        <w:rPr>
          <w:rFonts w:ascii="Times New Roman" w:hAnsi="Times New Roman"/>
          <w:sz w:val="24"/>
          <w:szCs w:val="24"/>
        </w:rPr>
      </w:pPr>
      <w:r>
        <w:rPr>
          <w:rFonts w:ascii="Times New Roman" w:hAnsi="Times New Roman"/>
          <w:sz w:val="24"/>
          <w:szCs w:val="24"/>
        </w:rPr>
        <w:t xml:space="preserve">     1. Уровень образования педагогических работников при установлении размеров оплаты труда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w:t>
      </w:r>
      <w:proofErr w:type="gramStart"/>
      <w:r>
        <w:rPr>
          <w:rFonts w:ascii="Times New Roman" w:hAnsi="Times New Roman"/>
          <w:sz w:val="24"/>
          <w:szCs w:val="24"/>
        </w:rPr>
        <w:t>в</w:t>
      </w:r>
      <w:r w:rsidR="008446FC">
        <w:rPr>
          <w:rFonts w:ascii="Times New Roman" w:hAnsi="Times New Roman"/>
          <w:sz w:val="24"/>
          <w:szCs w:val="24"/>
        </w:rPr>
        <w:t>-</w:t>
      </w:r>
      <w:proofErr w:type="gramEnd"/>
      <w:r w:rsidR="008446FC">
        <w:rPr>
          <w:rFonts w:ascii="Times New Roman" w:hAnsi="Times New Roman"/>
          <w:sz w:val="24"/>
          <w:szCs w:val="24"/>
        </w:rPr>
        <w:t xml:space="preserve"> психологов, </w:t>
      </w:r>
      <w:r>
        <w:rPr>
          <w:rFonts w:ascii="Times New Roman" w:hAnsi="Times New Roman"/>
          <w:sz w:val="24"/>
          <w:szCs w:val="24"/>
        </w:rPr>
        <w:t xml:space="preserve"> учителей-логопедов).</w:t>
      </w:r>
    </w:p>
    <w:p w:rsidR="00A570B9" w:rsidRDefault="00A570B9" w:rsidP="00A570B9">
      <w:pPr>
        <w:pStyle w:val="4"/>
        <w:numPr>
          <w:ilvl w:val="0"/>
          <w:numId w:val="0"/>
        </w:numPr>
        <w:rPr>
          <w:rFonts w:ascii="Times New Roman" w:hAnsi="Times New Roman"/>
          <w:sz w:val="24"/>
          <w:szCs w:val="24"/>
        </w:rPr>
      </w:pPr>
      <w:r>
        <w:rPr>
          <w:rFonts w:ascii="Times New Roman" w:hAnsi="Times New Roman"/>
          <w:sz w:val="24"/>
          <w:szCs w:val="24"/>
        </w:rPr>
        <w:t xml:space="preserve">     2. Педагогическим работникам, получившим диплом государственного образца о высшем профессиональном образовании, </w:t>
      </w:r>
      <w:proofErr w:type="gramStart"/>
      <w:r>
        <w:rPr>
          <w:rFonts w:ascii="Times New Roman" w:hAnsi="Times New Roman"/>
          <w:sz w:val="24"/>
          <w:szCs w:val="24"/>
        </w:rPr>
        <w:t>размер оплаты труда</w:t>
      </w:r>
      <w:proofErr w:type="gramEnd"/>
      <w:r>
        <w:rPr>
          <w:rFonts w:ascii="Times New Roman" w:hAnsi="Times New Roman"/>
          <w:sz w:val="24"/>
          <w:szCs w:val="24"/>
        </w:rPr>
        <w:t xml:space="preserve">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A570B9" w:rsidRDefault="00A570B9" w:rsidP="008446FC">
      <w:pPr>
        <w:pStyle w:val="4"/>
        <w:numPr>
          <w:ilvl w:val="0"/>
          <w:numId w:val="0"/>
        </w:numPr>
        <w:jc w:val="left"/>
        <w:rPr>
          <w:rFonts w:ascii="Times New Roman" w:hAnsi="Times New Roman"/>
          <w:sz w:val="24"/>
          <w:szCs w:val="24"/>
        </w:rPr>
      </w:pPr>
      <w:r>
        <w:rPr>
          <w:rFonts w:ascii="Times New Roman" w:hAnsi="Times New Roman"/>
          <w:sz w:val="24"/>
          <w:szCs w:val="24"/>
        </w:rPr>
        <w:t xml:space="preserve">     3. </w:t>
      </w:r>
      <w:proofErr w:type="gramStart"/>
      <w:r>
        <w:rPr>
          <w:rFonts w:ascii="Times New Roman" w:hAnsi="Times New Roman"/>
          <w:sz w:val="24"/>
          <w:szCs w:val="24"/>
        </w:rPr>
        <w:t>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размер оплаты труда, что и лицам, имеющим соответствующий стаж</w:t>
      </w:r>
      <w:proofErr w:type="gramEnd"/>
      <w:r>
        <w:rPr>
          <w:rFonts w:ascii="Times New Roman" w:hAnsi="Times New Roman"/>
          <w:sz w:val="24"/>
          <w:szCs w:val="24"/>
        </w:rPr>
        <w:t xml:space="preserve"> и образование. Рассмотрение аттестационной комиссией школы вопроса об установлении более высокого </w:t>
      </w:r>
      <w:proofErr w:type="gramStart"/>
      <w:r>
        <w:rPr>
          <w:rFonts w:ascii="Times New Roman" w:hAnsi="Times New Roman"/>
          <w:sz w:val="24"/>
          <w:szCs w:val="24"/>
        </w:rPr>
        <w:t>размера оплаты труда</w:t>
      </w:r>
      <w:proofErr w:type="gramEnd"/>
      <w:r>
        <w:rPr>
          <w:rFonts w:ascii="Times New Roman" w:hAnsi="Times New Roman"/>
          <w:sz w:val="24"/>
          <w:szCs w:val="24"/>
        </w:rPr>
        <w:t>, осуществляется на основании представления директора школы.</w:t>
      </w:r>
    </w:p>
    <w:p w:rsidR="00A570B9" w:rsidRDefault="00A570B9" w:rsidP="00A570B9">
      <w:pPr>
        <w:jc w:val="both"/>
        <w:rPr>
          <w:sz w:val="24"/>
          <w:szCs w:val="24"/>
        </w:rPr>
      </w:pPr>
    </w:p>
    <w:p w:rsidR="00A570B9" w:rsidRDefault="00700253" w:rsidP="00A570B9">
      <w:pPr>
        <w:pStyle w:val="4"/>
        <w:numPr>
          <w:ilvl w:val="0"/>
          <w:numId w:val="0"/>
        </w:numPr>
        <w:jc w:val="center"/>
        <w:rPr>
          <w:rFonts w:ascii="Times New Roman" w:hAnsi="Times New Roman"/>
          <w:b/>
          <w:sz w:val="28"/>
          <w:szCs w:val="28"/>
        </w:rPr>
      </w:pPr>
      <w:r>
        <w:rPr>
          <w:rFonts w:ascii="Times New Roman" w:hAnsi="Times New Roman"/>
          <w:b/>
          <w:sz w:val="28"/>
          <w:szCs w:val="28"/>
        </w:rPr>
        <w:t>6</w:t>
      </w:r>
      <w:r w:rsidR="00A570B9">
        <w:rPr>
          <w:rFonts w:ascii="Times New Roman" w:hAnsi="Times New Roman"/>
          <w:b/>
          <w:sz w:val="28"/>
          <w:szCs w:val="28"/>
        </w:rPr>
        <w:t>.  Порядок определения стажа педагогической работы.</w:t>
      </w:r>
    </w:p>
    <w:p w:rsidR="00A570B9" w:rsidRDefault="00A570B9" w:rsidP="00A570B9">
      <w:pPr>
        <w:pStyle w:val="4"/>
        <w:numPr>
          <w:ilvl w:val="0"/>
          <w:numId w:val="0"/>
        </w:numPr>
        <w:rPr>
          <w:rFonts w:ascii="Times New Roman" w:hAnsi="Times New Roman"/>
          <w:sz w:val="24"/>
          <w:szCs w:val="24"/>
        </w:rPr>
      </w:pPr>
      <w:r>
        <w:rPr>
          <w:sz w:val="24"/>
          <w:szCs w:val="24"/>
        </w:rPr>
        <w:t xml:space="preserve">   </w:t>
      </w:r>
      <w:r>
        <w:rPr>
          <w:rFonts w:ascii="Times New Roman" w:hAnsi="Times New Roman"/>
          <w:sz w:val="24"/>
          <w:szCs w:val="24"/>
        </w:rPr>
        <w:t>1. Основным документом для определения стажа педагогической работы является трудовая книжка.</w:t>
      </w:r>
    </w:p>
    <w:p w:rsidR="00A570B9" w:rsidRDefault="00A570B9" w:rsidP="00A570B9">
      <w:pPr>
        <w:jc w:val="both"/>
        <w:rPr>
          <w:sz w:val="24"/>
          <w:szCs w:val="24"/>
        </w:rPr>
      </w:pPr>
      <w:r>
        <w:rPr>
          <w:sz w:val="24"/>
          <w:szCs w:val="24"/>
        </w:rPr>
        <w:t xml:space="preserve">     Стаж работы по специальности,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заверенных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         </w:t>
      </w:r>
    </w:p>
    <w:p w:rsidR="00A570B9" w:rsidRDefault="00A570B9" w:rsidP="00A570B9">
      <w:pPr>
        <w:jc w:val="both"/>
        <w:rPr>
          <w:sz w:val="24"/>
          <w:szCs w:val="24"/>
        </w:rPr>
      </w:pPr>
      <w:r>
        <w:rPr>
          <w:sz w:val="24"/>
          <w:szCs w:val="24"/>
        </w:rPr>
        <w:t xml:space="preserve">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w:t>
      </w:r>
      <w:r>
        <w:rPr>
          <w:sz w:val="24"/>
          <w:szCs w:val="24"/>
        </w:rPr>
        <w:lastRenderedPageBreak/>
        <w:t>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A570B9" w:rsidRDefault="00A570B9" w:rsidP="00A570B9">
      <w:pPr>
        <w:jc w:val="both"/>
        <w:rPr>
          <w:sz w:val="24"/>
          <w:szCs w:val="24"/>
        </w:rPr>
      </w:pPr>
      <w:r>
        <w:rPr>
          <w:sz w:val="24"/>
          <w:szCs w:val="24"/>
        </w:rPr>
        <w:t xml:space="preserve">     В исключительных случаях, когда не предоставляется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b/>
          <w:sz w:val="24"/>
          <w:szCs w:val="24"/>
        </w:rPr>
      </w:pPr>
      <w:r>
        <w:rPr>
          <w:b/>
          <w:sz w:val="24"/>
          <w:szCs w:val="24"/>
        </w:rPr>
        <w:t xml:space="preserve">                                                                                                                     </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7701E2" w:rsidRDefault="007701E2"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700253" w:rsidRDefault="00700253" w:rsidP="00A570B9">
      <w:pPr>
        <w:jc w:val="right"/>
        <w:rPr>
          <w:b/>
          <w:sz w:val="24"/>
          <w:szCs w:val="24"/>
        </w:rPr>
      </w:pPr>
    </w:p>
    <w:p w:rsidR="00A570B9" w:rsidRDefault="00A570B9" w:rsidP="00A570B9">
      <w:pPr>
        <w:jc w:val="right"/>
        <w:rPr>
          <w:b/>
          <w:sz w:val="24"/>
          <w:szCs w:val="24"/>
        </w:rPr>
      </w:pPr>
      <w:r>
        <w:rPr>
          <w:b/>
          <w:sz w:val="24"/>
          <w:szCs w:val="24"/>
        </w:rPr>
        <w:t>ПРИЛОЖЕНИЕ № 3</w:t>
      </w:r>
    </w:p>
    <w:p w:rsidR="00A570B9" w:rsidRDefault="00A570B9" w:rsidP="00A570B9">
      <w:pPr>
        <w:jc w:val="center"/>
        <w:rPr>
          <w:b/>
          <w:sz w:val="24"/>
          <w:szCs w:val="24"/>
        </w:rPr>
      </w:pPr>
      <w:r>
        <w:rPr>
          <w:b/>
          <w:sz w:val="24"/>
          <w:szCs w:val="24"/>
        </w:rPr>
        <w:t>Муниципальное</w:t>
      </w:r>
      <w:r w:rsidR="00576760">
        <w:rPr>
          <w:b/>
          <w:sz w:val="24"/>
          <w:szCs w:val="24"/>
        </w:rPr>
        <w:t xml:space="preserve"> бюджетное </w:t>
      </w:r>
      <w:r>
        <w:rPr>
          <w:b/>
          <w:sz w:val="24"/>
          <w:szCs w:val="24"/>
        </w:rPr>
        <w:t xml:space="preserve"> общеобразовательное учреждение</w:t>
      </w:r>
    </w:p>
    <w:p w:rsidR="00A570B9" w:rsidRDefault="00576760"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5719C4" w:rsidP="00A570B9">
      <w:pPr>
        <w:jc w:val="center"/>
        <w:rPr>
          <w:sz w:val="24"/>
          <w:szCs w:val="24"/>
        </w:rPr>
      </w:pPr>
      <w:r>
        <w:rPr>
          <w:b/>
          <w:sz w:val="24"/>
          <w:szCs w:val="24"/>
        </w:rPr>
        <w:t xml:space="preserve">г. </w:t>
      </w:r>
      <w:r w:rsidR="00A570B9">
        <w:rPr>
          <w:b/>
          <w:sz w:val="24"/>
          <w:szCs w:val="24"/>
        </w:rPr>
        <w:t>Гр</w:t>
      </w:r>
      <w:r w:rsidR="00AE69FB">
        <w:rPr>
          <w:b/>
          <w:sz w:val="24"/>
          <w:szCs w:val="24"/>
        </w:rPr>
        <w:t>озного</w:t>
      </w:r>
      <w:r w:rsidR="00A570B9">
        <w:rPr>
          <w:b/>
          <w:sz w:val="24"/>
          <w:szCs w:val="24"/>
        </w:rPr>
        <w:t xml:space="preserve">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lastRenderedPageBreak/>
        <w:t>«Согласовано»                                                                               «Утверждено»</w:t>
      </w:r>
    </w:p>
    <w:p w:rsidR="00A570B9" w:rsidRDefault="00A570B9" w:rsidP="00A570B9">
      <w:pPr>
        <w:jc w:val="both"/>
        <w:rPr>
          <w:sz w:val="24"/>
          <w:szCs w:val="24"/>
        </w:rPr>
      </w:pPr>
      <w:r>
        <w:rPr>
          <w:sz w:val="24"/>
          <w:szCs w:val="24"/>
        </w:rPr>
        <w:t xml:space="preserve">  Председатель  ППО:                                     </w:t>
      </w:r>
      <w:r w:rsidR="00576760">
        <w:rPr>
          <w:sz w:val="24"/>
          <w:szCs w:val="24"/>
        </w:rPr>
        <w:t xml:space="preserve">                             </w:t>
      </w:r>
      <w:r>
        <w:rPr>
          <w:sz w:val="24"/>
          <w:szCs w:val="24"/>
        </w:rPr>
        <w:t xml:space="preserve">   Директор ОУ</w:t>
      </w:r>
    </w:p>
    <w:p w:rsidR="00A570B9" w:rsidRDefault="00576760"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___________                               </w:t>
      </w:r>
      <w:r>
        <w:rPr>
          <w:sz w:val="24"/>
          <w:szCs w:val="24"/>
        </w:rPr>
        <w:t xml:space="preserve">                            </w:t>
      </w:r>
      <w:r w:rsidR="00A570B9">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w:t>
      </w:r>
    </w:p>
    <w:p w:rsidR="00A570B9" w:rsidRDefault="00576760" w:rsidP="00A570B9">
      <w:pPr>
        <w:jc w:val="both"/>
      </w:pPr>
      <w:r>
        <w:t xml:space="preserve">               </w:t>
      </w:r>
      <w:r w:rsidR="00A570B9">
        <w:t xml:space="preserve">                                                                                    </w:t>
      </w:r>
      <w:r>
        <w:t xml:space="preserve">                       </w:t>
      </w:r>
    </w:p>
    <w:p w:rsidR="00A570B9" w:rsidRDefault="00700253" w:rsidP="00A570B9">
      <w:pPr>
        <w:jc w:val="both"/>
        <w:rPr>
          <w:sz w:val="24"/>
          <w:szCs w:val="24"/>
        </w:rPr>
      </w:pPr>
      <w:r>
        <w:rPr>
          <w:sz w:val="24"/>
          <w:szCs w:val="24"/>
        </w:rPr>
        <w:t>«____» ____________ 2016</w:t>
      </w:r>
      <w:r w:rsidR="00A570B9">
        <w:rPr>
          <w:sz w:val="24"/>
          <w:szCs w:val="24"/>
        </w:rPr>
        <w:t xml:space="preserve"> года                                   </w:t>
      </w:r>
      <w:r w:rsidR="00576760">
        <w:rPr>
          <w:sz w:val="24"/>
          <w:szCs w:val="24"/>
        </w:rPr>
        <w:t xml:space="preserve">  </w:t>
      </w:r>
      <w:r w:rsidR="005719C4">
        <w:rPr>
          <w:sz w:val="24"/>
          <w:szCs w:val="24"/>
        </w:rPr>
        <w:t xml:space="preserve">       </w:t>
      </w:r>
      <w:r w:rsidR="00576760">
        <w:rPr>
          <w:sz w:val="24"/>
          <w:szCs w:val="24"/>
        </w:rPr>
        <w:t xml:space="preserve">    «____» </w:t>
      </w:r>
      <w:r w:rsidR="005719C4">
        <w:rPr>
          <w:sz w:val="24"/>
          <w:szCs w:val="24"/>
        </w:rPr>
        <w:t>_________</w:t>
      </w:r>
      <w:r>
        <w:rPr>
          <w:sz w:val="24"/>
          <w:szCs w:val="24"/>
        </w:rPr>
        <w:t xml:space="preserve"> 2016</w:t>
      </w:r>
      <w:r w:rsidR="00A570B9">
        <w:rPr>
          <w:sz w:val="24"/>
          <w:szCs w:val="24"/>
        </w:rPr>
        <w:t xml:space="preserve"> года</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pStyle w:val="9"/>
        <w:jc w:val="both"/>
        <w:rPr>
          <w:sz w:val="24"/>
          <w:szCs w:val="24"/>
        </w:rPr>
      </w:pPr>
    </w:p>
    <w:p w:rsidR="00A570B9" w:rsidRPr="005719C4" w:rsidRDefault="00A570B9" w:rsidP="00A570B9">
      <w:pPr>
        <w:jc w:val="center"/>
        <w:rPr>
          <w:b/>
          <w:sz w:val="28"/>
          <w:szCs w:val="40"/>
        </w:rPr>
      </w:pPr>
      <w:r w:rsidRPr="005719C4">
        <w:rPr>
          <w:b/>
          <w:sz w:val="28"/>
          <w:szCs w:val="40"/>
        </w:rPr>
        <w:t>СОГЛАШЕНИЕ</w:t>
      </w:r>
    </w:p>
    <w:p w:rsidR="00A570B9" w:rsidRDefault="00A570B9" w:rsidP="00A570B9">
      <w:pPr>
        <w:jc w:val="center"/>
        <w:rPr>
          <w:b/>
          <w:sz w:val="32"/>
          <w:szCs w:val="32"/>
        </w:rPr>
      </w:pPr>
      <w:r>
        <w:rPr>
          <w:b/>
          <w:sz w:val="32"/>
          <w:szCs w:val="32"/>
        </w:rPr>
        <w:t>по  охране  труда  и  технике  безопасности</w:t>
      </w:r>
    </w:p>
    <w:p w:rsidR="00A570B9" w:rsidRDefault="00700253" w:rsidP="00A570B9">
      <w:pPr>
        <w:jc w:val="center"/>
        <w:rPr>
          <w:b/>
          <w:sz w:val="32"/>
          <w:szCs w:val="32"/>
        </w:rPr>
      </w:pPr>
      <w:r>
        <w:rPr>
          <w:b/>
          <w:sz w:val="32"/>
          <w:szCs w:val="32"/>
        </w:rPr>
        <w:t>на  2016</w:t>
      </w:r>
      <w:r w:rsidR="00A570B9">
        <w:rPr>
          <w:b/>
          <w:sz w:val="32"/>
          <w:szCs w:val="32"/>
        </w:rPr>
        <w:t xml:space="preserve"> год.</w:t>
      </w:r>
    </w:p>
    <w:p w:rsidR="00A570B9" w:rsidRDefault="00A570B9" w:rsidP="00A570B9">
      <w:pPr>
        <w:jc w:val="both"/>
        <w:rPr>
          <w:sz w:val="24"/>
          <w:szCs w:val="24"/>
        </w:rPr>
      </w:pPr>
      <w:r>
        <w:rPr>
          <w:sz w:val="24"/>
          <w:szCs w:val="24"/>
        </w:rPr>
        <w:t xml:space="preserve">          Администрация и  комитет  первичной  организации  профсоюза М</w:t>
      </w:r>
      <w:r w:rsidR="00576760">
        <w:rPr>
          <w:sz w:val="24"/>
          <w:szCs w:val="24"/>
        </w:rPr>
        <w:t>БОУ «</w:t>
      </w:r>
      <w:r>
        <w:rPr>
          <w:sz w:val="24"/>
          <w:szCs w:val="24"/>
        </w:rPr>
        <w:t>СОШ</w:t>
      </w:r>
      <w:r w:rsidR="005719C4">
        <w:rPr>
          <w:sz w:val="24"/>
          <w:szCs w:val="24"/>
        </w:rPr>
        <w:t xml:space="preserve"> </w:t>
      </w:r>
      <w:r w:rsidR="00576760">
        <w:rPr>
          <w:sz w:val="24"/>
          <w:szCs w:val="24"/>
        </w:rPr>
        <w:t>№37</w:t>
      </w:r>
      <w:r>
        <w:rPr>
          <w:sz w:val="24"/>
          <w:szCs w:val="24"/>
        </w:rPr>
        <w:t>» заключили  настоящее  соглашение  в  том, что  в</w:t>
      </w:r>
      <w:r w:rsidR="00A518C8">
        <w:rPr>
          <w:sz w:val="24"/>
          <w:szCs w:val="24"/>
        </w:rPr>
        <w:t xml:space="preserve"> период с апреля по декабрь 2016</w:t>
      </w:r>
      <w:r>
        <w:rPr>
          <w:sz w:val="24"/>
          <w:szCs w:val="24"/>
        </w:rPr>
        <w:t xml:space="preserve">  года  будут  выполнены  следующие  мероприятия  по  охране  труда работников школы:</w:t>
      </w:r>
    </w:p>
    <w:p w:rsidR="00A570B9" w:rsidRDefault="00A570B9" w:rsidP="00A570B9">
      <w:pPr>
        <w:jc w:val="both"/>
        <w:rPr>
          <w:sz w:val="24"/>
          <w:szCs w:val="24"/>
        </w:rPr>
      </w:pPr>
    </w:p>
    <w:tbl>
      <w:tblPr>
        <w:tblW w:w="104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91"/>
        <w:gridCol w:w="1773"/>
        <w:gridCol w:w="2032"/>
        <w:gridCol w:w="2061"/>
      </w:tblGrid>
      <w:tr w:rsidR="00A570B9" w:rsidTr="00A570B9">
        <w:tc>
          <w:tcPr>
            <w:tcW w:w="568"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3991"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Мероприятия, предусмотренные соглашением</w:t>
            </w:r>
          </w:p>
        </w:tc>
        <w:tc>
          <w:tcPr>
            <w:tcW w:w="1773"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Стоимость</w:t>
            </w:r>
          </w:p>
        </w:tc>
        <w:tc>
          <w:tcPr>
            <w:tcW w:w="2032"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Сроки  выполнения</w:t>
            </w:r>
          </w:p>
        </w:tc>
        <w:tc>
          <w:tcPr>
            <w:tcW w:w="2061"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Ответственный</w:t>
            </w:r>
          </w:p>
        </w:tc>
      </w:tr>
      <w:tr w:rsidR="00A570B9" w:rsidTr="00A570B9">
        <w:tc>
          <w:tcPr>
            <w:tcW w:w="568" w:type="dxa"/>
            <w:tcBorders>
              <w:top w:val="single" w:sz="4" w:space="0" w:color="auto"/>
              <w:left w:val="single" w:sz="4" w:space="0" w:color="auto"/>
              <w:bottom w:val="single" w:sz="4" w:space="0" w:color="auto"/>
              <w:right w:val="single" w:sz="4" w:space="0" w:color="auto"/>
            </w:tcBorders>
          </w:tcPr>
          <w:p w:rsidR="00A570B9" w:rsidRDefault="00A570B9">
            <w:pPr>
              <w:jc w:val="center"/>
              <w:rPr>
                <w:sz w:val="24"/>
                <w:szCs w:val="24"/>
              </w:rPr>
            </w:pPr>
            <w:r>
              <w:rPr>
                <w:sz w:val="24"/>
                <w:szCs w:val="24"/>
              </w:rPr>
              <w:t>1.</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2.</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r>
              <w:rPr>
                <w:sz w:val="24"/>
                <w:szCs w:val="24"/>
              </w:rPr>
              <w:t>3.</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r>
              <w:rPr>
                <w:sz w:val="24"/>
                <w:szCs w:val="24"/>
              </w:rPr>
              <w:t>4.</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5.</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6.</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7.</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8.</w:t>
            </w:r>
          </w:p>
          <w:p w:rsidR="00A570B9" w:rsidRDefault="00A570B9">
            <w:pPr>
              <w:rPr>
                <w:sz w:val="24"/>
                <w:szCs w:val="24"/>
              </w:rPr>
            </w:pPr>
          </w:p>
          <w:p w:rsidR="00A570B9" w:rsidRDefault="00A570B9">
            <w:pPr>
              <w:rPr>
                <w:sz w:val="24"/>
                <w:szCs w:val="24"/>
              </w:rPr>
            </w:pPr>
          </w:p>
          <w:p w:rsidR="00A570B9" w:rsidRDefault="00A570B9">
            <w:pPr>
              <w:jc w:val="center"/>
              <w:rPr>
                <w:sz w:val="24"/>
                <w:szCs w:val="24"/>
              </w:rPr>
            </w:pPr>
            <w:r>
              <w:rPr>
                <w:sz w:val="24"/>
                <w:szCs w:val="24"/>
              </w:rPr>
              <w:t>9.</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10.</w:t>
            </w: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r>
              <w:rPr>
                <w:sz w:val="24"/>
                <w:szCs w:val="24"/>
              </w:rPr>
              <w:t>11.</w:t>
            </w:r>
          </w:p>
          <w:p w:rsidR="00A570B9" w:rsidRDefault="00A570B9">
            <w:pPr>
              <w:rPr>
                <w:sz w:val="24"/>
                <w:szCs w:val="24"/>
              </w:rPr>
            </w:pPr>
          </w:p>
          <w:p w:rsidR="00A570B9" w:rsidRDefault="00A570B9">
            <w:pPr>
              <w:rPr>
                <w:sz w:val="24"/>
                <w:szCs w:val="24"/>
              </w:rPr>
            </w:pPr>
          </w:p>
          <w:p w:rsidR="00A570B9" w:rsidRDefault="00A570B9">
            <w:pPr>
              <w:rPr>
                <w:sz w:val="24"/>
                <w:szCs w:val="24"/>
              </w:rPr>
            </w:pPr>
          </w:p>
          <w:p w:rsidR="00A570B9" w:rsidRDefault="00A570B9">
            <w:pPr>
              <w:jc w:val="center"/>
              <w:rPr>
                <w:sz w:val="24"/>
                <w:szCs w:val="24"/>
              </w:rPr>
            </w:pPr>
          </w:p>
          <w:p w:rsidR="00A570B9" w:rsidRDefault="00A570B9">
            <w:pPr>
              <w:jc w:val="both"/>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A570B9" w:rsidRDefault="00A570B9">
            <w:pPr>
              <w:rPr>
                <w:sz w:val="24"/>
                <w:szCs w:val="24"/>
              </w:rPr>
            </w:pPr>
            <w:r>
              <w:rPr>
                <w:sz w:val="24"/>
                <w:szCs w:val="24"/>
              </w:rPr>
              <w:lastRenderedPageBreak/>
              <w:t>Медицинские  осмотры  сотрудников;</w:t>
            </w:r>
          </w:p>
          <w:p w:rsidR="00A570B9" w:rsidRDefault="00A570B9">
            <w:pPr>
              <w:rPr>
                <w:sz w:val="24"/>
                <w:szCs w:val="24"/>
              </w:rPr>
            </w:pPr>
            <w:r>
              <w:rPr>
                <w:sz w:val="24"/>
                <w:szCs w:val="24"/>
              </w:rPr>
              <w:t>- обследования в СЭС;</w:t>
            </w:r>
          </w:p>
          <w:p w:rsidR="00A570B9" w:rsidRDefault="00A570B9">
            <w:pPr>
              <w:rPr>
                <w:sz w:val="24"/>
                <w:szCs w:val="24"/>
              </w:rPr>
            </w:pPr>
          </w:p>
          <w:p w:rsidR="00A570B9" w:rsidRDefault="00A570B9">
            <w:pPr>
              <w:rPr>
                <w:sz w:val="24"/>
                <w:szCs w:val="24"/>
              </w:rPr>
            </w:pPr>
            <w:r>
              <w:rPr>
                <w:sz w:val="24"/>
                <w:szCs w:val="24"/>
              </w:rPr>
              <w:t xml:space="preserve">- сдача  </w:t>
            </w:r>
            <w:proofErr w:type="spellStart"/>
            <w:r>
              <w:rPr>
                <w:sz w:val="24"/>
                <w:szCs w:val="24"/>
              </w:rPr>
              <w:t>санминимума</w:t>
            </w:r>
            <w:proofErr w:type="spellEnd"/>
          </w:p>
          <w:p w:rsidR="00A570B9" w:rsidRDefault="00A570B9">
            <w:pPr>
              <w:rPr>
                <w:sz w:val="24"/>
                <w:szCs w:val="24"/>
              </w:rPr>
            </w:pPr>
          </w:p>
          <w:p w:rsidR="00A570B9" w:rsidRDefault="00A570B9">
            <w:pPr>
              <w:rPr>
                <w:sz w:val="24"/>
                <w:szCs w:val="24"/>
              </w:rPr>
            </w:pPr>
          </w:p>
          <w:p w:rsidR="00A570B9" w:rsidRDefault="00A570B9">
            <w:pPr>
              <w:rPr>
                <w:sz w:val="24"/>
                <w:szCs w:val="24"/>
              </w:rPr>
            </w:pPr>
            <w:r>
              <w:rPr>
                <w:sz w:val="24"/>
                <w:szCs w:val="24"/>
              </w:rPr>
              <w:t>Соблюдение  норм  санитарно-гигиенического  состояния  бытовых  и  вспомогательных помещений.</w:t>
            </w:r>
          </w:p>
          <w:p w:rsidR="00A570B9" w:rsidRDefault="00A570B9">
            <w:pPr>
              <w:rPr>
                <w:sz w:val="24"/>
                <w:szCs w:val="24"/>
              </w:rPr>
            </w:pPr>
          </w:p>
          <w:p w:rsidR="00A570B9" w:rsidRDefault="00A570B9">
            <w:pPr>
              <w:rPr>
                <w:sz w:val="24"/>
                <w:szCs w:val="24"/>
              </w:rPr>
            </w:pPr>
            <w:r>
              <w:rPr>
                <w:sz w:val="24"/>
                <w:szCs w:val="24"/>
              </w:rPr>
              <w:t>Регулярная проверка освещения и содержание в рабочем состоянии осветительной арматуры (замена ламп, ремонт  электропровод</w:t>
            </w:r>
            <w:r w:rsidR="00576760">
              <w:rPr>
                <w:sz w:val="24"/>
                <w:szCs w:val="24"/>
              </w:rPr>
              <w:t>ки</w:t>
            </w:r>
            <w:r>
              <w:rPr>
                <w:sz w:val="24"/>
                <w:szCs w:val="24"/>
              </w:rPr>
              <w:t>)</w:t>
            </w:r>
          </w:p>
          <w:p w:rsidR="00576760" w:rsidRDefault="00576760">
            <w:pPr>
              <w:rPr>
                <w:sz w:val="24"/>
                <w:szCs w:val="24"/>
              </w:rPr>
            </w:pPr>
          </w:p>
          <w:p w:rsidR="00A570B9" w:rsidRDefault="00A570B9">
            <w:pPr>
              <w:rPr>
                <w:sz w:val="24"/>
                <w:szCs w:val="24"/>
              </w:rPr>
            </w:pPr>
            <w:r>
              <w:rPr>
                <w:sz w:val="24"/>
                <w:szCs w:val="24"/>
              </w:rPr>
              <w:t>Своевременное обеспечение спецодеждой и орудиями труда, моющими средствами, средствами индивидуальной защиты.</w:t>
            </w:r>
          </w:p>
          <w:p w:rsidR="00A570B9" w:rsidRDefault="00A570B9">
            <w:pPr>
              <w:rPr>
                <w:sz w:val="24"/>
                <w:szCs w:val="24"/>
              </w:rPr>
            </w:pPr>
          </w:p>
          <w:p w:rsidR="00A570B9" w:rsidRDefault="00A570B9">
            <w:pPr>
              <w:rPr>
                <w:sz w:val="24"/>
                <w:szCs w:val="24"/>
              </w:rPr>
            </w:pPr>
            <w:r>
              <w:rPr>
                <w:sz w:val="24"/>
                <w:szCs w:val="24"/>
              </w:rPr>
              <w:t xml:space="preserve"> Регулярное пополнение аптечек первой медицинской помощи.</w:t>
            </w:r>
          </w:p>
          <w:p w:rsidR="00A570B9" w:rsidRDefault="00A570B9">
            <w:pPr>
              <w:rPr>
                <w:sz w:val="24"/>
                <w:szCs w:val="24"/>
              </w:rPr>
            </w:pPr>
          </w:p>
          <w:p w:rsidR="00A570B9" w:rsidRDefault="00A570B9">
            <w:pPr>
              <w:rPr>
                <w:sz w:val="24"/>
                <w:szCs w:val="24"/>
              </w:rPr>
            </w:pPr>
            <w:r>
              <w:rPr>
                <w:sz w:val="24"/>
                <w:szCs w:val="24"/>
              </w:rPr>
              <w:t>Косметический  ремонт  школы.</w:t>
            </w:r>
          </w:p>
          <w:p w:rsidR="00A570B9" w:rsidRDefault="00A570B9">
            <w:pPr>
              <w:rPr>
                <w:sz w:val="24"/>
                <w:szCs w:val="24"/>
              </w:rPr>
            </w:pPr>
          </w:p>
          <w:p w:rsidR="00A570B9" w:rsidRDefault="00A570B9">
            <w:pPr>
              <w:rPr>
                <w:sz w:val="24"/>
                <w:szCs w:val="24"/>
              </w:rPr>
            </w:pPr>
          </w:p>
          <w:p w:rsidR="00A570B9" w:rsidRDefault="00A570B9">
            <w:pPr>
              <w:rPr>
                <w:sz w:val="24"/>
                <w:szCs w:val="24"/>
              </w:rPr>
            </w:pPr>
            <w:r>
              <w:rPr>
                <w:sz w:val="24"/>
                <w:szCs w:val="24"/>
              </w:rPr>
              <w:t>Завоз песка для посыпания территории во время гололеда</w:t>
            </w:r>
          </w:p>
          <w:p w:rsidR="00A570B9" w:rsidRDefault="00A570B9">
            <w:pPr>
              <w:rPr>
                <w:sz w:val="24"/>
                <w:szCs w:val="24"/>
              </w:rPr>
            </w:pPr>
          </w:p>
          <w:p w:rsidR="00A570B9" w:rsidRDefault="00A570B9">
            <w:pPr>
              <w:rPr>
                <w:sz w:val="24"/>
                <w:szCs w:val="24"/>
              </w:rPr>
            </w:pPr>
            <w:r>
              <w:rPr>
                <w:sz w:val="24"/>
                <w:szCs w:val="24"/>
              </w:rPr>
              <w:t>Ремонт  и обновление оборудования спортивного и актового залов.</w:t>
            </w:r>
          </w:p>
          <w:p w:rsidR="00A570B9" w:rsidRDefault="00A570B9">
            <w:pPr>
              <w:rPr>
                <w:sz w:val="24"/>
                <w:szCs w:val="24"/>
              </w:rPr>
            </w:pPr>
          </w:p>
          <w:p w:rsidR="00A570B9" w:rsidRDefault="00A570B9">
            <w:pPr>
              <w:rPr>
                <w:sz w:val="24"/>
                <w:szCs w:val="24"/>
              </w:rPr>
            </w:pPr>
            <w:r>
              <w:rPr>
                <w:sz w:val="24"/>
                <w:szCs w:val="24"/>
              </w:rPr>
              <w:t>Ремонт системы теплоснабжения, водоснабжения, электроснабжения, канализации.</w:t>
            </w:r>
          </w:p>
          <w:p w:rsidR="00A570B9" w:rsidRDefault="00A570B9">
            <w:pPr>
              <w:rPr>
                <w:sz w:val="24"/>
                <w:szCs w:val="24"/>
              </w:rPr>
            </w:pPr>
          </w:p>
          <w:p w:rsidR="00A570B9" w:rsidRDefault="00A570B9">
            <w:pPr>
              <w:rPr>
                <w:sz w:val="24"/>
                <w:szCs w:val="24"/>
              </w:rPr>
            </w:pPr>
            <w:r>
              <w:rPr>
                <w:sz w:val="24"/>
                <w:szCs w:val="24"/>
              </w:rPr>
              <w:t>Замеры сопротивления.</w:t>
            </w:r>
          </w:p>
          <w:p w:rsidR="00A570B9" w:rsidRDefault="00A570B9">
            <w:pPr>
              <w:rPr>
                <w:sz w:val="24"/>
                <w:szCs w:val="24"/>
              </w:rPr>
            </w:pPr>
          </w:p>
          <w:p w:rsidR="00A570B9" w:rsidRDefault="00A570B9">
            <w:pPr>
              <w:rPr>
                <w:sz w:val="24"/>
                <w:szCs w:val="24"/>
              </w:rPr>
            </w:pPr>
          </w:p>
          <w:p w:rsidR="00A570B9" w:rsidRDefault="00A570B9">
            <w:pPr>
              <w:rPr>
                <w:sz w:val="24"/>
                <w:szCs w:val="24"/>
              </w:rPr>
            </w:pPr>
            <w:r>
              <w:rPr>
                <w:sz w:val="24"/>
                <w:szCs w:val="24"/>
              </w:rPr>
              <w:t xml:space="preserve">Проверка работоспособности огнетушителей и их перезарядка </w:t>
            </w:r>
          </w:p>
        </w:tc>
        <w:tc>
          <w:tcPr>
            <w:tcW w:w="1773" w:type="dxa"/>
            <w:tcBorders>
              <w:top w:val="single" w:sz="4" w:space="0" w:color="auto"/>
              <w:left w:val="single" w:sz="4" w:space="0" w:color="auto"/>
              <w:bottom w:val="single" w:sz="4" w:space="0" w:color="auto"/>
              <w:right w:val="single" w:sz="4" w:space="0" w:color="auto"/>
            </w:tcBorders>
          </w:tcPr>
          <w:p w:rsidR="00A570B9" w:rsidRDefault="00A570B9">
            <w:pPr>
              <w:jc w:val="center"/>
              <w:rPr>
                <w:sz w:val="24"/>
                <w:szCs w:val="24"/>
              </w:rPr>
            </w:pPr>
            <w:r>
              <w:rPr>
                <w:sz w:val="24"/>
                <w:szCs w:val="24"/>
              </w:rPr>
              <w:lastRenderedPageBreak/>
              <w:t>7000</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6000</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1000</w:t>
            </w: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r>
              <w:rPr>
                <w:sz w:val="24"/>
                <w:szCs w:val="24"/>
              </w:rPr>
              <w:t>100000</w:t>
            </w:r>
          </w:p>
          <w:p w:rsidR="00A570B9" w:rsidRDefault="00A570B9">
            <w:pPr>
              <w:rPr>
                <w:sz w:val="24"/>
                <w:szCs w:val="24"/>
              </w:rPr>
            </w:pPr>
          </w:p>
          <w:p w:rsidR="00A570B9" w:rsidRDefault="00A570B9">
            <w:pPr>
              <w:rPr>
                <w:sz w:val="24"/>
                <w:szCs w:val="24"/>
              </w:rPr>
            </w:pPr>
          </w:p>
          <w:p w:rsidR="00A570B9" w:rsidRDefault="00A570B9">
            <w:pPr>
              <w:jc w:val="center"/>
              <w:rPr>
                <w:sz w:val="24"/>
                <w:szCs w:val="24"/>
              </w:rPr>
            </w:pPr>
            <w:r>
              <w:rPr>
                <w:sz w:val="24"/>
                <w:szCs w:val="24"/>
              </w:rPr>
              <w:t>3000</w:t>
            </w:r>
          </w:p>
          <w:p w:rsidR="00A570B9" w:rsidRDefault="00A570B9">
            <w:pP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50000</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500000</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8000</w:t>
            </w:r>
          </w:p>
          <w:p w:rsidR="00A570B9" w:rsidRDefault="00A570B9">
            <w:pPr>
              <w:rPr>
                <w:sz w:val="24"/>
                <w:szCs w:val="24"/>
              </w:rPr>
            </w:pPr>
          </w:p>
          <w:p w:rsidR="00A570B9" w:rsidRDefault="00A570B9">
            <w:pPr>
              <w:rPr>
                <w:sz w:val="24"/>
                <w:szCs w:val="24"/>
              </w:rPr>
            </w:pPr>
          </w:p>
          <w:p w:rsidR="00A570B9" w:rsidRDefault="00A570B9">
            <w:pPr>
              <w:rPr>
                <w:sz w:val="24"/>
                <w:szCs w:val="24"/>
              </w:rPr>
            </w:pPr>
          </w:p>
          <w:p w:rsidR="00A570B9" w:rsidRDefault="00A570B9">
            <w:pPr>
              <w:jc w:val="center"/>
              <w:rPr>
                <w:sz w:val="24"/>
                <w:szCs w:val="24"/>
              </w:rPr>
            </w:pPr>
            <w:r>
              <w:rPr>
                <w:sz w:val="24"/>
                <w:szCs w:val="24"/>
              </w:rPr>
              <w:t>2000</w:t>
            </w:r>
          </w:p>
        </w:tc>
        <w:tc>
          <w:tcPr>
            <w:tcW w:w="2032" w:type="dxa"/>
            <w:tcBorders>
              <w:top w:val="single" w:sz="4" w:space="0" w:color="auto"/>
              <w:left w:val="single" w:sz="4" w:space="0" w:color="auto"/>
              <w:bottom w:val="single" w:sz="4" w:space="0" w:color="auto"/>
              <w:right w:val="single" w:sz="4" w:space="0" w:color="auto"/>
            </w:tcBorders>
          </w:tcPr>
          <w:p w:rsidR="00A570B9" w:rsidRDefault="00A570B9">
            <w:pPr>
              <w:jc w:val="center"/>
              <w:rPr>
                <w:sz w:val="24"/>
                <w:szCs w:val="24"/>
              </w:rPr>
            </w:pPr>
            <w:r>
              <w:rPr>
                <w:sz w:val="24"/>
                <w:szCs w:val="24"/>
              </w:rPr>
              <w:lastRenderedPageBreak/>
              <w:t>Один раз в год</w:t>
            </w:r>
          </w:p>
          <w:p w:rsidR="00A570B9" w:rsidRDefault="00A570B9">
            <w:pPr>
              <w:rPr>
                <w:sz w:val="24"/>
                <w:szCs w:val="24"/>
              </w:rPr>
            </w:pPr>
          </w:p>
          <w:p w:rsidR="00A570B9" w:rsidRDefault="00A570B9">
            <w:pPr>
              <w:jc w:val="center"/>
              <w:rPr>
                <w:sz w:val="24"/>
                <w:szCs w:val="24"/>
              </w:rPr>
            </w:pPr>
            <w:r>
              <w:rPr>
                <w:sz w:val="24"/>
                <w:szCs w:val="24"/>
              </w:rPr>
              <w:t>Один раз в год</w:t>
            </w:r>
          </w:p>
          <w:p w:rsidR="00A570B9" w:rsidRDefault="00A570B9">
            <w:pPr>
              <w:rPr>
                <w:sz w:val="24"/>
                <w:szCs w:val="24"/>
              </w:rPr>
            </w:pPr>
          </w:p>
          <w:p w:rsidR="00A570B9" w:rsidRDefault="00A570B9">
            <w:pPr>
              <w:jc w:val="center"/>
              <w:rPr>
                <w:sz w:val="24"/>
                <w:szCs w:val="24"/>
              </w:rPr>
            </w:pPr>
            <w:r>
              <w:rPr>
                <w:sz w:val="24"/>
                <w:szCs w:val="24"/>
              </w:rPr>
              <w:t>Один раз в два года  (по плану)</w:t>
            </w:r>
          </w:p>
          <w:p w:rsidR="00A570B9" w:rsidRDefault="00A570B9">
            <w:pPr>
              <w:jc w:val="center"/>
              <w:rPr>
                <w:sz w:val="24"/>
                <w:szCs w:val="24"/>
              </w:rPr>
            </w:pPr>
          </w:p>
          <w:p w:rsidR="00A570B9" w:rsidRDefault="00A570B9">
            <w:pPr>
              <w:jc w:val="center"/>
              <w:rPr>
                <w:sz w:val="24"/>
                <w:szCs w:val="24"/>
              </w:rPr>
            </w:pPr>
            <w:r>
              <w:rPr>
                <w:sz w:val="24"/>
                <w:szCs w:val="24"/>
              </w:rPr>
              <w:t>В течение года</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Ежедневно</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r>
              <w:rPr>
                <w:sz w:val="24"/>
                <w:szCs w:val="24"/>
              </w:rPr>
              <w:t>1 раз в неделю</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1 раз в квартал</w:t>
            </w:r>
          </w:p>
          <w:p w:rsidR="00A570B9" w:rsidRDefault="00A570B9">
            <w:pPr>
              <w:jc w:val="center"/>
              <w:rPr>
                <w:sz w:val="24"/>
                <w:szCs w:val="24"/>
              </w:rPr>
            </w:pPr>
          </w:p>
          <w:p w:rsidR="00A570B9" w:rsidRDefault="00A570B9">
            <w:pPr>
              <w:jc w:val="center"/>
              <w:rPr>
                <w:sz w:val="24"/>
                <w:szCs w:val="24"/>
              </w:rPr>
            </w:pPr>
          </w:p>
          <w:p w:rsidR="00A570B9" w:rsidRDefault="00576760">
            <w:pPr>
              <w:jc w:val="center"/>
              <w:rPr>
                <w:sz w:val="24"/>
                <w:szCs w:val="24"/>
              </w:rPr>
            </w:pPr>
            <w:r>
              <w:rPr>
                <w:sz w:val="24"/>
                <w:szCs w:val="24"/>
              </w:rPr>
              <w:t>и</w:t>
            </w:r>
            <w:r w:rsidR="00A570B9">
              <w:rPr>
                <w:sz w:val="24"/>
                <w:szCs w:val="24"/>
              </w:rPr>
              <w:t>юнь</w:t>
            </w:r>
            <w:r>
              <w:rPr>
                <w:sz w:val="24"/>
                <w:szCs w:val="24"/>
              </w:rPr>
              <w:t xml:space="preserve"> -</w:t>
            </w:r>
            <w:r w:rsidR="00A570B9">
              <w:rPr>
                <w:sz w:val="24"/>
                <w:szCs w:val="24"/>
              </w:rPr>
              <w:t xml:space="preserve"> август</w:t>
            </w:r>
          </w:p>
          <w:p w:rsidR="00A570B9" w:rsidRDefault="00A570B9">
            <w:pPr>
              <w:rPr>
                <w:sz w:val="24"/>
                <w:szCs w:val="24"/>
              </w:rPr>
            </w:pPr>
          </w:p>
          <w:p w:rsidR="00A570B9" w:rsidRDefault="00A570B9">
            <w:pPr>
              <w:rPr>
                <w:sz w:val="24"/>
                <w:szCs w:val="24"/>
              </w:rPr>
            </w:pPr>
          </w:p>
          <w:p w:rsidR="00A570B9" w:rsidRDefault="00A570B9">
            <w:pPr>
              <w:jc w:val="center"/>
              <w:rPr>
                <w:sz w:val="24"/>
                <w:szCs w:val="24"/>
              </w:rPr>
            </w:pPr>
            <w:r>
              <w:rPr>
                <w:sz w:val="24"/>
                <w:szCs w:val="24"/>
              </w:rPr>
              <w:t>октябрь</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В течение года</w:t>
            </w:r>
          </w:p>
          <w:p w:rsidR="00A570B9" w:rsidRDefault="00A570B9">
            <w:pPr>
              <w:jc w:val="center"/>
              <w:rPr>
                <w:sz w:val="24"/>
                <w:szCs w:val="24"/>
              </w:rPr>
            </w:pPr>
          </w:p>
          <w:p w:rsidR="00A570B9" w:rsidRDefault="00A570B9">
            <w:pPr>
              <w:jc w:val="center"/>
              <w:rPr>
                <w:sz w:val="24"/>
                <w:szCs w:val="24"/>
              </w:rPr>
            </w:pPr>
          </w:p>
          <w:p w:rsidR="00A570B9" w:rsidRDefault="00A518C8">
            <w:pPr>
              <w:jc w:val="center"/>
              <w:rPr>
                <w:sz w:val="24"/>
                <w:szCs w:val="24"/>
              </w:rPr>
            </w:pPr>
            <w:r>
              <w:rPr>
                <w:sz w:val="24"/>
                <w:szCs w:val="24"/>
              </w:rPr>
              <w:t>2016—2017</w:t>
            </w:r>
            <w:r w:rsidR="00A570B9">
              <w:rPr>
                <w:sz w:val="24"/>
                <w:szCs w:val="24"/>
              </w:rPr>
              <w:t xml:space="preserve"> гг.</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По мере выделения средств</w:t>
            </w:r>
          </w:p>
          <w:p w:rsidR="00A570B9" w:rsidRDefault="00A570B9">
            <w:pPr>
              <w:rPr>
                <w:sz w:val="24"/>
                <w:szCs w:val="24"/>
              </w:rPr>
            </w:pPr>
          </w:p>
          <w:p w:rsidR="00A570B9" w:rsidRDefault="00A570B9">
            <w:pPr>
              <w:jc w:val="center"/>
              <w:rPr>
                <w:sz w:val="24"/>
                <w:szCs w:val="24"/>
              </w:rPr>
            </w:pPr>
            <w:r>
              <w:rPr>
                <w:sz w:val="24"/>
                <w:szCs w:val="24"/>
              </w:rPr>
              <w:t>По мере выделения средств</w:t>
            </w:r>
          </w:p>
        </w:tc>
        <w:tc>
          <w:tcPr>
            <w:tcW w:w="2061" w:type="dxa"/>
            <w:tcBorders>
              <w:top w:val="single" w:sz="4" w:space="0" w:color="auto"/>
              <w:left w:val="single" w:sz="4" w:space="0" w:color="auto"/>
              <w:bottom w:val="single" w:sz="4" w:space="0" w:color="auto"/>
              <w:right w:val="single" w:sz="4" w:space="0" w:color="auto"/>
            </w:tcBorders>
          </w:tcPr>
          <w:p w:rsidR="00A570B9" w:rsidRDefault="00A570B9">
            <w:pPr>
              <w:jc w:val="center"/>
              <w:rPr>
                <w:sz w:val="24"/>
                <w:szCs w:val="24"/>
              </w:rPr>
            </w:pPr>
            <w:r>
              <w:rPr>
                <w:sz w:val="24"/>
                <w:szCs w:val="24"/>
              </w:rPr>
              <w:lastRenderedPageBreak/>
              <w:t>Администрация</w:t>
            </w:r>
          </w:p>
          <w:p w:rsidR="00A570B9" w:rsidRDefault="00A570B9">
            <w:pPr>
              <w:jc w:val="center"/>
              <w:rPr>
                <w:sz w:val="24"/>
                <w:szCs w:val="24"/>
              </w:rPr>
            </w:pPr>
          </w:p>
          <w:p w:rsidR="00A570B9" w:rsidRDefault="00A570B9">
            <w:pPr>
              <w:jc w:val="center"/>
              <w:rPr>
                <w:sz w:val="24"/>
                <w:szCs w:val="24"/>
              </w:rPr>
            </w:pPr>
            <w:r>
              <w:rPr>
                <w:sz w:val="24"/>
                <w:szCs w:val="24"/>
              </w:rPr>
              <w:t>Завхоз</w:t>
            </w:r>
          </w:p>
          <w:p w:rsidR="00A570B9" w:rsidRDefault="00A570B9">
            <w:pPr>
              <w:rPr>
                <w:sz w:val="24"/>
                <w:szCs w:val="24"/>
              </w:rPr>
            </w:pPr>
          </w:p>
          <w:p w:rsidR="00A570B9" w:rsidRDefault="00A570B9">
            <w:pPr>
              <w:jc w:val="center"/>
              <w:rPr>
                <w:sz w:val="24"/>
                <w:szCs w:val="24"/>
              </w:rPr>
            </w:pPr>
            <w:r>
              <w:rPr>
                <w:sz w:val="24"/>
                <w:szCs w:val="24"/>
              </w:rPr>
              <w:t>Администрация</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rPr>
                <w:sz w:val="24"/>
                <w:szCs w:val="24"/>
              </w:rPr>
            </w:pP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Администрация,</w:t>
            </w: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Администрация,</w:t>
            </w: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r>
              <w:rPr>
                <w:sz w:val="24"/>
                <w:szCs w:val="24"/>
              </w:rPr>
              <w:t>Администрация,</w:t>
            </w: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Администрация,</w:t>
            </w: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jc w:val="center"/>
              <w:rPr>
                <w:sz w:val="24"/>
                <w:szCs w:val="24"/>
              </w:rPr>
            </w:pPr>
          </w:p>
          <w:p w:rsidR="00A570B9" w:rsidRDefault="00A570B9">
            <w:pPr>
              <w:jc w:val="center"/>
              <w:rPr>
                <w:sz w:val="24"/>
                <w:szCs w:val="24"/>
              </w:rPr>
            </w:pPr>
            <w:r>
              <w:rPr>
                <w:sz w:val="24"/>
                <w:szCs w:val="24"/>
              </w:rPr>
              <w:t>Завхоз</w:t>
            </w:r>
          </w:p>
          <w:p w:rsidR="00A570B9" w:rsidRDefault="00A570B9">
            <w:pPr>
              <w:jc w:val="center"/>
              <w:rPr>
                <w:sz w:val="24"/>
                <w:szCs w:val="24"/>
              </w:rPr>
            </w:pPr>
          </w:p>
          <w:p w:rsidR="00A570B9" w:rsidRDefault="00A570B9">
            <w:pPr>
              <w:rPr>
                <w:sz w:val="24"/>
                <w:szCs w:val="24"/>
              </w:rPr>
            </w:pPr>
          </w:p>
        </w:tc>
      </w:tr>
    </w:tbl>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right"/>
        <w:rPr>
          <w:b/>
          <w:sz w:val="24"/>
          <w:szCs w:val="24"/>
        </w:rPr>
      </w:pPr>
      <w:r>
        <w:rPr>
          <w:b/>
          <w:sz w:val="24"/>
          <w:szCs w:val="24"/>
        </w:rPr>
        <w:t xml:space="preserve">                                                                                         </w:t>
      </w: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AE69FB" w:rsidRDefault="00AE69FB"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A570B9" w:rsidRDefault="00A570B9" w:rsidP="00A570B9">
      <w:pPr>
        <w:jc w:val="right"/>
        <w:rPr>
          <w:b/>
          <w:sz w:val="24"/>
          <w:szCs w:val="24"/>
        </w:rPr>
      </w:pPr>
      <w:r>
        <w:rPr>
          <w:b/>
          <w:sz w:val="24"/>
          <w:szCs w:val="24"/>
        </w:rPr>
        <w:t>ПРИЛОЖЕНИЕ № 4</w:t>
      </w:r>
    </w:p>
    <w:p w:rsidR="00A570B9" w:rsidRDefault="00A570B9" w:rsidP="00A570B9">
      <w:pPr>
        <w:jc w:val="center"/>
        <w:rPr>
          <w:b/>
          <w:sz w:val="24"/>
          <w:szCs w:val="24"/>
        </w:rPr>
      </w:pPr>
      <w:r>
        <w:rPr>
          <w:b/>
          <w:sz w:val="24"/>
          <w:szCs w:val="24"/>
        </w:rPr>
        <w:t>Муниципальное</w:t>
      </w:r>
      <w:r w:rsidR="00842277">
        <w:rPr>
          <w:b/>
          <w:sz w:val="24"/>
          <w:szCs w:val="24"/>
        </w:rPr>
        <w:t xml:space="preserve"> бюджетное</w:t>
      </w:r>
      <w:r>
        <w:rPr>
          <w:b/>
          <w:sz w:val="24"/>
          <w:szCs w:val="24"/>
        </w:rPr>
        <w:t xml:space="preserve"> общеобразовательное учреждение</w:t>
      </w:r>
    </w:p>
    <w:p w:rsidR="00A570B9" w:rsidRDefault="00842277"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842277" w:rsidP="00A570B9">
      <w:pPr>
        <w:jc w:val="center"/>
        <w:rPr>
          <w:sz w:val="24"/>
          <w:szCs w:val="24"/>
        </w:rPr>
      </w:pPr>
      <w:r>
        <w:rPr>
          <w:b/>
          <w:sz w:val="24"/>
          <w:szCs w:val="24"/>
        </w:rPr>
        <w:t xml:space="preserve">г. </w:t>
      </w:r>
      <w:r w:rsidR="00A570B9">
        <w:rPr>
          <w:b/>
          <w:sz w:val="24"/>
          <w:szCs w:val="24"/>
        </w:rPr>
        <w:t xml:space="preserve">Грозного </w:t>
      </w:r>
      <w:r>
        <w:rPr>
          <w:b/>
          <w:sz w:val="24"/>
          <w:szCs w:val="24"/>
        </w:rPr>
        <w:t xml:space="preserve"> </w:t>
      </w:r>
      <w:r w:rsidR="00A570B9">
        <w:rPr>
          <w:b/>
          <w:sz w:val="24"/>
          <w:szCs w:val="24"/>
        </w:rPr>
        <w:t xml:space="preserve">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 xml:space="preserve">«Согласовано»                                            </w:t>
      </w:r>
      <w:r w:rsidR="00842277">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lastRenderedPageBreak/>
        <w:t xml:space="preserve">  Председатель  ППО:                                 </w:t>
      </w:r>
      <w:r w:rsidR="00842277">
        <w:rPr>
          <w:sz w:val="24"/>
          <w:szCs w:val="24"/>
        </w:rPr>
        <w:t xml:space="preserve">                          </w:t>
      </w:r>
      <w:r>
        <w:rPr>
          <w:sz w:val="24"/>
          <w:szCs w:val="24"/>
        </w:rPr>
        <w:t xml:space="preserve">       Директор ОУ</w:t>
      </w:r>
    </w:p>
    <w:p w:rsidR="00A570B9" w:rsidRDefault="00842277"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_________                                                                 </w:t>
      </w:r>
      <w:proofErr w:type="spellStart"/>
      <w:r>
        <w:rPr>
          <w:sz w:val="24"/>
          <w:szCs w:val="24"/>
        </w:rPr>
        <w:t>Исмаилова</w:t>
      </w:r>
      <w:proofErr w:type="spellEnd"/>
      <w:r>
        <w:rPr>
          <w:sz w:val="24"/>
          <w:szCs w:val="24"/>
        </w:rPr>
        <w:t xml:space="preserve"> М.В.</w:t>
      </w:r>
      <w:r w:rsidR="00A570B9">
        <w:rPr>
          <w:sz w:val="24"/>
          <w:szCs w:val="24"/>
        </w:rPr>
        <w:t>_________</w:t>
      </w:r>
      <w:r>
        <w:rPr>
          <w:sz w:val="24"/>
          <w:szCs w:val="24"/>
        </w:rPr>
        <w:t>__</w:t>
      </w:r>
    </w:p>
    <w:p w:rsidR="00A570B9" w:rsidRDefault="00842277" w:rsidP="00A570B9">
      <w:pPr>
        <w:jc w:val="both"/>
      </w:pPr>
      <w:r>
        <w:t xml:space="preserve">              </w:t>
      </w:r>
      <w:r w:rsidR="00A570B9">
        <w:t xml:space="preserve">                                                                                      </w:t>
      </w:r>
      <w:r>
        <w:t xml:space="preserve">                          </w:t>
      </w:r>
    </w:p>
    <w:p w:rsidR="00A570B9" w:rsidRDefault="00A518C8" w:rsidP="00A570B9">
      <w:pPr>
        <w:jc w:val="both"/>
        <w:rPr>
          <w:sz w:val="24"/>
          <w:szCs w:val="24"/>
        </w:rPr>
      </w:pPr>
      <w:r>
        <w:rPr>
          <w:sz w:val="24"/>
          <w:szCs w:val="24"/>
        </w:rPr>
        <w:t>«____» ____________ 2016</w:t>
      </w:r>
      <w:r w:rsidR="00A570B9">
        <w:rPr>
          <w:sz w:val="24"/>
          <w:szCs w:val="24"/>
        </w:rPr>
        <w:t xml:space="preserve"> года                                         </w:t>
      </w:r>
      <w:r w:rsidR="00842277">
        <w:rPr>
          <w:sz w:val="24"/>
          <w:szCs w:val="24"/>
        </w:rPr>
        <w:t xml:space="preserve">       </w:t>
      </w:r>
      <w:r w:rsidR="00A570B9">
        <w:rPr>
          <w:sz w:val="24"/>
          <w:szCs w:val="24"/>
        </w:rPr>
        <w:t>«____»</w:t>
      </w:r>
      <w:r>
        <w:rPr>
          <w:sz w:val="24"/>
          <w:szCs w:val="24"/>
        </w:rPr>
        <w:t>________ 2016</w:t>
      </w:r>
      <w:r w:rsidR="00A570B9">
        <w:rPr>
          <w:sz w:val="24"/>
          <w:szCs w:val="24"/>
        </w:rPr>
        <w:t xml:space="preserve"> года</w:t>
      </w:r>
    </w:p>
    <w:p w:rsidR="00A570B9" w:rsidRDefault="00A570B9" w:rsidP="00A570B9">
      <w:pPr>
        <w:pStyle w:val="6"/>
        <w:jc w:val="both"/>
        <w:rPr>
          <w:sz w:val="24"/>
          <w:szCs w:val="24"/>
        </w:rPr>
      </w:pPr>
    </w:p>
    <w:p w:rsidR="00A570B9" w:rsidRDefault="00A570B9" w:rsidP="00A570B9"/>
    <w:p w:rsidR="00A570B9" w:rsidRDefault="00A570B9" w:rsidP="00A570B9"/>
    <w:p w:rsidR="00A570B9" w:rsidRDefault="00A570B9" w:rsidP="00A570B9"/>
    <w:p w:rsidR="00A570B9" w:rsidRDefault="00A570B9" w:rsidP="00A570B9">
      <w:pPr>
        <w:pStyle w:val="6"/>
        <w:jc w:val="center"/>
        <w:rPr>
          <w:rFonts w:ascii="Times New Roman" w:hAnsi="Times New Roman"/>
          <w:b/>
          <w:sz w:val="40"/>
          <w:szCs w:val="40"/>
        </w:rPr>
      </w:pPr>
      <w:r>
        <w:rPr>
          <w:rFonts w:ascii="Times New Roman" w:hAnsi="Times New Roman"/>
          <w:b/>
          <w:sz w:val="40"/>
          <w:szCs w:val="40"/>
        </w:rPr>
        <w:t>Перечень</w:t>
      </w:r>
    </w:p>
    <w:p w:rsidR="00A570B9" w:rsidRDefault="00A570B9" w:rsidP="00A570B9">
      <w:pPr>
        <w:pStyle w:val="7"/>
        <w:rPr>
          <w:rFonts w:ascii="Times New Roman" w:hAnsi="Times New Roman"/>
          <w:b/>
          <w:sz w:val="32"/>
          <w:szCs w:val="32"/>
        </w:rPr>
      </w:pPr>
      <w:r>
        <w:rPr>
          <w:rFonts w:ascii="Times New Roman" w:hAnsi="Times New Roman"/>
          <w:b/>
          <w:sz w:val="32"/>
          <w:szCs w:val="32"/>
        </w:rPr>
        <w:t>профессий и должностей работников,</w:t>
      </w:r>
    </w:p>
    <w:p w:rsidR="00A570B9" w:rsidRDefault="00A570B9" w:rsidP="00A570B9">
      <w:pPr>
        <w:pStyle w:val="7"/>
        <w:rPr>
          <w:rFonts w:ascii="Times New Roman" w:hAnsi="Times New Roman"/>
          <w:b/>
          <w:sz w:val="40"/>
          <w:szCs w:val="40"/>
        </w:rPr>
      </w:pPr>
      <w:proofErr w:type="gramStart"/>
      <w:r>
        <w:rPr>
          <w:rFonts w:ascii="Times New Roman" w:hAnsi="Times New Roman"/>
          <w:b/>
          <w:sz w:val="32"/>
          <w:szCs w:val="32"/>
        </w:rPr>
        <w:t>имеющих</w:t>
      </w:r>
      <w:proofErr w:type="gramEnd"/>
      <w:r>
        <w:rPr>
          <w:rFonts w:ascii="Times New Roman" w:hAnsi="Times New Roman"/>
          <w:b/>
          <w:sz w:val="32"/>
          <w:szCs w:val="32"/>
        </w:rPr>
        <w:t xml:space="preserve"> право на обеспечение специальной одеждой, а также моющими и обезвреживающими средствами.</w:t>
      </w:r>
      <w:r>
        <w:rPr>
          <w:rFonts w:ascii="Times New Roman" w:hAnsi="Times New Roman"/>
          <w:b/>
          <w:sz w:val="40"/>
          <w:szCs w:val="40"/>
        </w:rPr>
        <w:t xml:space="preserve"> </w:t>
      </w:r>
    </w:p>
    <w:p w:rsidR="00A570B9" w:rsidRDefault="00A570B9" w:rsidP="00A570B9">
      <w:pPr>
        <w:pStyle w:val="7"/>
        <w:rPr>
          <w:rFonts w:ascii="Times New Roman" w:hAnsi="Times New Roman"/>
          <w:b/>
          <w:sz w:val="24"/>
          <w:szCs w:val="24"/>
        </w:rPr>
      </w:pPr>
      <w:r>
        <w:rPr>
          <w:rFonts w:ascii="Times New Roman" w:hAnsi="Times New Roman"/>
          <w:b/>
          <w:sz w:val="24"/>
          <w:szCs w:val="24"/>
        </w:rPr>
        <w:t>(Утверждены Минтрудом РФ от 30 декабря 1997 г. № 69).</w:t>
      </w:r>
    </w:p>
    <w:p w:rsidR="00A570B9" w:rsidRDefault="00A570B9" w:rsidP="00A570B9"/>
    <w:tbl>
      <w:tblPr>
        <w:tblW w:w="1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4678"/>
        <w:gridCol w:w="1985"/>
        <w:gridCol w:w="1118"/>
      </w:tblGrid>
      <w:tr w:rsidR="00BF1A53" w:rsidTr="00BF1A53">
        <w:trPr>
          <w:trHeight w:val="546"/>
        </w:trPr>
        <w:tc>
          <w:tcPr>
            <w:tcW w:w="67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b/>
                <w:sz w:val="24"/>
                <w:szCs w:val="24"/>
              </w:rPr>
            </w:pPr>
            <w:r>
              <w:rPr>
                <w:b/>
                <w:sz w:val="24"/>
                <w:szCs w:val="24"/>
              </w:rPr>
              <w:t>№</w:t>
            </w:r>
          </w:p>
          <w:p w:rsidR="00BF1A53" w:rsidRDefault="00BF1A53" w:rsidP="00842277">
            <w:pPr>
              <w:framePr w:hSpace="180" w:wrap="around" w:vAnchor="text" w:hAnchor="margin" w:x="-561" w:y="134"/>
              <w:jc w:val="center"/>
              <w:rPr>
                <w:b/>
                <w:sz w:val="24"/>
                <w:szCs w:val="24"/>
              </w:rPr>
            </w:pPr>
            <w:proofErr w:type="gramStart"/>
            <w:r>
              <w:rPr>
                <w:b/>
                <w:sz w:val="24"/>
                <w:szCs w:val="24"/>
              </w:rPr>
              <w:t>п</w:t>
            </w:r>
            <w:proofErr w:type="gramEnd"/>
            <w:r>
              <w:rPr>
                <w:b/>
                <w:sz w:val="24"/>
                <w:szCs w:val="24"/>
              </w:rPr>
              <w:t>/п.</w:t>
            </w:r>
          </w:p>
        </w:tc>
        <w:tc>
          <w:tcPr>
            <w:tcW w:w="283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b/>
                <w:sz w:val="24"/>
                <w:szCs w:val="24"/>
              </w:rPr>
            </w:pPr>
            <w:r>
              <w:rPr>
                <w:b/>
                <w:sz w:val="24"/>
                <w:szCs w:val="24"/>
              </w:rPr>
              <w:t>Должность</w:t>
            </w:r>
          </w:p>
        </w:tc>
        <w:tc>
          <w:tcPr>
            <w:tcW w:w="4678"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b/>
                <w:sz w:val="24"/>
                <w:szCs w:val="24"/>
              </w:rPr>
            </w:pPr>
            <w:r>
              <w:rPr>
                <w:b/>
                <w:sz w:val="24"/>
                <w:szCs w:val="24"/>
              </w:rPr>
              <w:t>Наименование средств индивидуальной защиты</w:t>
            </w:r>
          </w:p>
        </w:tc>
        <w:tc>
          <w:tcPr>
            <w:tcW w:w="198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b/>
                <w:sz w:val="24"/>
                <w:szCs w:val="24"/>
              </w:rPr>
            </w:pPr>
            <w:r>
              <w:rPr>
                <w:b/>
                <w:sz w:val="24"/>
                <w:szCs w:val="24"/>
              </w:rPr>
              <w:t>норма выдачи на год</w:t>
            </w:r>
          </w:p>
        </w:tc>
        <w:tc>
          <w:tcPr>
            <w:tcW w:w="1118" w:type="dxa"/>
            <w:vMerge w:val="restart"/>
            <w:tcBorders>
              <w:top w:val="nil"/>
              <w:left w:val="single" w:sz="4" w:space="0" w:color="auto"/>
              <w:right w:val="single" w:sz="4" w:space="0" w:color="auto"/>
            </w:tcBorders>
          </w:tcPr>
          <w:p w:rsidR="00BF1A53" w:rsidRDefault="00BF1A53" w:rsidP="00842277">
            <w:pPr>
              <w:framePr w:hSpace="180" w:wrap="around" w:vAnchor="text" w:hAnchor="margin" w:x="-561" w:y="134"/>
              <w:spacing w:after="200" w:line="276" w:lineRule="auto"/>
              <w:rPr>
                <w:sz w:val="24"/>
                <w:szCs w:val="24"/>
              </w:rPr>
            </w:pPr>
          </w:p>
          <w:p w:rsidR="00BF1A53" w:rsidRDefault="00BF1A53" w:rsidP="00842277">
            <w:pPr>
              <w:framePr w:hSpace="180" w:wrap="around" w:vAnchor="text" w:hAnchor="margin" w:x="-561" w:y="134"/>
              <w:spacing w:after="200" w:line="276" w:lineRule="auto"/>
              <w:rPr>
                <w:sz w:val="24"/>
                <w:szCs w:val="24"/>
              </w:rPr>
            </w:pPr>
          </w:p>
          <w:p w:rsidR="00BF1A53" w:rsidRDefault="00BF1A53" w:rsidP="00842277">
            <w:pPr>
              <w:framePr w:hSpace="180" w:wrap="around" w:vAnchor="text" w:hAnchor="margin" w:x="-561" w:y="134"/>
              <w:spacing w:after="200" w:line="276" w:lineRule="auto"/>
              <w:rPr>
                <w:sz w:val="24"/>
                <w:szCs w:val="24"/>
              </w:rPr>
            </w:pPr>
          </w:p>
          <w:p w:rsidR="00BF1A53" w:rsidRDefault="00BF1A53" w:rsidP="00842277">
            <w:pPr>
              <w:framePr w:hSpace="180" w:wrap="around" w:vAnchor="text" w:hAnchor="margin" w:x="-561" w:y="134"/>
              <w:spacing w:after="200" w:line="276" w:lineRule="auto"/>
              <w:rPr>
                <w:sz w:val="24"/>
                <w:szCs w:val="24"/>
              </w:rPr>
            </w:pPr>
          </w:p>
          <w:p w:rsidR="00BF1A53" w:rsidRDefault="00BF1A53" w:rsidP="00B74F07">
            <w:pPr>
              <w:framePr w:hSpace="180" w:wrap="around" w:vAnchor="text" w:hAnchor="margin" w:x="-561" w:y="134"/>
              <w:jc w:val="center"/>
              <w:rPr>
                <w:b/>
                <w:sz w:val="24"/>
                <w:szCs w:val="24"/>
              </w:rPr>
            </w:pPr>
          </w:p>
        </w:tc>
      </w:tr>
      <w:tr w:rsidR="00BF1A53" w:rsidTr="00BF1A53">
        <w:trPr>
          <w:trHeight w:val="546"/>
        </w:trPr>
        <w:tc>
          <w:tcPr>
            <w:tcW w:w="67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rPr>
                <w:sz w:val="24"/>
                <w:szCs w:val="24"/>
              </w:rPr>
            </w:pPr>
            <w:r>
              <w:rPr>
                <w:sz w:val="24"/>
                <w:szCs w:val="24"/>
              </w:rPr>
              <w:t>Завхоз</w:t>
            </w:r>
          </w:p>
        </w:tc>
        <w:tc>
          <w:tcPr>
            <w:tcW w:w="4678"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both"/>
              <w:rPr>
                <w:sz w:val="24"/>
                <w:szCs w:val="24"/>
              </w:rPr>
            </w:pPr>
            <w:r>
              <w:rPr>
                <w:sz w:val="24"/>
                <w:szCs w:val="24"/>
              </w:rPr>
              <w:t>халат хлопчатобумажный,</w:t>
            </w:r>
          </w:p>
          <w:p w:rsidR="00BF1A53" w:rsidRDefault="00BF1A53" w:rsidP="00842277">
            <w:pPr>
              <w:framePr w:hSpace="180" w:wrap="around" w:vAnchor="text" w:hAnchor="margin" w:x="-561" w:y="134"/>
              <w:jc w:val="both"/>
              <w:rPr>
                <w:sz w:val="24"/>
                <w:szCs w:val="24"/>
              </w:rPr>
            </w:pPr>
            <w:r>
              <w:rPr>
                <w:sz w:val="24"/>
                <w:szCs w:val="24"/>
              </w:rPr>
              <w:t>рукавицы комбинированные</w:t>
            </w:r>
          </w:p>
        </w:tc>
        <w:tc>
          <w:tcPr>
            <w:tcW w:w="198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1</w:t>
            </w:r>
          </w:p>
          <w:p w:rsidR="00BF1A53" w:rsidRDefault="00BF1A53" w:rsidP="00842277">
            <w:pPr>
              <w:framePr w:hSpace="180" w:wrap="around" w:vAnchor="text" w:hAnchor="margin" w:x="-561" w:y="134"/>
              <w:jc w:val="center"/>
              <w:rPr>
                <w:sz w:val="24"/>
                <w:szCs w:val="24"/>
              </w:rPr>
            </w:pPr>
            <w:r>
              <w:rPr>
                <w:sz w:val="24"/>
                <w:szCs w:val="24"/>
              </w:rPr>
              <w:t>6 пар</w:t>
            </w:r>
          </w:p>
        </w:tc>
        <w:tc>
          <w:tcPr>
            <w:tcW w:w="1118" w:type="dxa"/>
            <w:vMerge/>
            <w:tcBorders>
              <w:left w:val="single" w:sz="4" w:space="0" w:color="auto"/>
              <w:right w:val="single" w:sz="4" w:space="0" w:color="auto"/>
            </w:tcBorders>
          </w:tcPr>
          <w:p w:rsidR="00BF1A53" w:rsidRDefault="00BF1A53" w:rsidP="00B74F07">
            <w:pPr>
              <w:framePr w:hSpace="180" w:wrap="around" w:vAnchor="text" w:hAnchor="margin" w:x="-561" w:y="134"/>
              <w:jc w:val="center"/>
              <w:rPr>
                <w:sz w:val="24"/>
                <w:szCs w:val="24"/>
              </w:rPr>
            </w:pPr>
          </w:p>
        </w:tc>
      </w:tr>
      <w:tr w:rsidR="00BF1A53" w:rsidTr="00BF1A53">
        <w:trPr>
          <w:trHeight w:val="278"/>
        </w:trPr>
        <w:tc>
          <w:tcPr>
            <w:tcW w:w="67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rPr>
                <w:sz w:val="24"/>
                <w:szCs w:val="24"/>
              </w:rPr>
            </w:pPr>
            <w:r>
              <w:rPr>
                <w:sz w:val="24"/>
                <w:szCs w:val="24"/>
              </w:rPr>
              <w:t>Повар</w:t>
            </w:r>
          </w:p>
        </w:tc>
        <w:tc>
          <w:tcPr>
            <w:tcW w:w="4678"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both"/>
              <w:rPr>
                <w:sz w:val="24"/>
                <w:szCs w:val="24"/>
              </w:rPr>
            </w:pPr>
            <w:r>
              <w:rPr>
                <w:sz w:val="24"/>
                <w:szCs w:val="24"/>
              </w:rPr>
              <w:t>халат хлопчатобумажный</w:t>
            </w:r>
          </w:p>
        </w:tc>
        <w:tc>
          <w:tcPr>
            <w:tcW w:w="198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2</w:t>
            </w:r>
          </w:p>
        </w:tc>
        <w:tc>
          <w:tcPr>
            <w:tcW w:w="1118" w:type="dxa"/>
            <w:vMerge/>
            <w:tcBorders>
              <w:left w:val="single" w:sz="4" w:space="0" w:color="auto"/>
              <w:right w:val="single" w:sz="4" w:space="0" w:color="auto"/>
            </w:tcBorders>
          </w:tcPr>
          <w:p w:rsidR="00BF1A53" w:rsidRDefault="00BF1A53" w:rsidP="00B74F07">
            <w:pPr>
              <w:framePr w:hSpace="180" w:wrap="around" w:vAnchor="text" w:hAnchor="margin" w:x="-561" w:y="134"/>
              <w:jc w:val="center"/>
              <w:rPr>
                <w:sz w:val="24"/>
                <w:szCs w:val="24"/>
              </w:rPr>
            </w:pPr>
          </w:p>
        </w:tc>
      </w:tr>
      <w:tr w:rsidR="00BF1A53" w:rsidTr="00BF1A53">
        <w:trPr>
          <w:trHeight w:val="835"/>
        </w:trPr>
        <w:tc>
          <w:tcPr>
            <w:tcW w:w="67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rPr>
                <w:sz w:val="24"/>
                <w:szCs w:val="24"/>
              </w:rPr>
            </w:pPr>
            <w:r>
              <w:rPr>
                <w:sz w:val="24"/>
                <w:szCs w:val="24"/>
              </w:rPr>
              <w:t>Уборщица служебных помещений</w:t>
            </w:r>
          </w:p>
        </w:tc>
        <w:tc>
          <w:tcPr>
            <w:tcW w:w="4678"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both"/>
              <w:rPr>
                <w:sz w:val="24"/>
                <w:szCs w:val="24"/>
              </w:rPr>
            </w:pPr>
            <w:r>
              <w:rPr>
                <w:sz w:val="24"/>
                <w:szCs w:val="24"/>
              </w:rPr>
              <w:t>халат хлопчатобумажный,</w:t>
            </w:r>
          </w:p>
          <w:p w:rsidR="00BF1A53" w:rsidRDefault="00BF1A53" w:rsidP="00842277">
            <w:pPr>
              <w:framePr w:hSpace="180" w:wrap="around" w:vAnchor="text" w:hAnchor="margin" w:x="-561" w:y="134"/>
              <w:jc w:val="both"/>
              <w:rPr>
                <w:sz w:val="24"/>
                <w:szCs w:val="24"/>
              </w:rPr>
            </w:pPr>
            <w:r>
              <w:rPr>
                <w:sz w:val="24"/>
                <w:szCs w:val="24"/>
              </w:rPr>
              <w:t>рукавицы комбинированные,</w:t>
            </w:r>
          </w:p>
          <w:p w:rsidR="00BF1A53" w:rsidRDefault="00BF1A53" w:rsidP="00842277">
            <w:pPr>
              <w:framePr w:hSpace="180" w:wrap="around" w:vAnchor="text" w:hAnchor="margin" w:x="-561" w:y="134"/>
              <w:jc w:val="both"/>
              <w:rPr>
                <w:sz w:val="24"/>
                <w:szCs w:val="24"/>
              </w:rPr>
            </w:pPr>
            <w:r>
              <w:rPr>
                <w:sz w:val="24"/>
                <w:szCs w:val="24"/>
              </w:rPr>
              <w:t>перчатки резиновые</w:t>
            </w:r>
          </w:p>
        </w:tc>
        <w:tc>
          <w:tcPr>
            <w:tcW w:w="198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1</w:t>
            </w:r>
          </w:p>
          <w:p w:rsidR="00BF1A53" w:rsidRDefault="00BF1A53" w:rsidP="00842277">
            <w:pPr>
              <w:framePr w:hSpace="180" w:wrap="around" w:vAnchor="text" w:hAnchor="margin" w:x="-561" w:y="134"/>
              <w:jc w:val="center"/>
              <w:rPr>
                <w:sz w:val="24"/>
                <w:szCs w:val="24"/>
              </w:rPr>
            </w:pPr>
            <w:r>
              <w:rPr>
                <w:sz w:val="24"/>
                <w:szCs w:val="24"/>
              </w:rPr>
              <w:t>6 пар</w:t>
            </w:r>
          </w:p>
          <w:p w:rsidR="00BF1A53" w:rsidRDefault="00BF1A53" w:rsidP="00842277">
            <w:pPr>
              <w:framePr w:hSpace="180" w:wrap="around" w:vAnchor="text" w:hAnchor="margin" w:x="-561" w:y="134"/>
              <w:jc w:val="center"/>
              <w:rPr>
                <w:sz w:val="24"/>
                <w:szCs w:val="24"/>
              </w:rPr>
            </w:pPr>
            <w:r>
              <w:rPr>
                <w:sz w:val="24"/>
                <w:szCs w:val="24"/>
              </w:rPr>
              <w:t>2 пары</w:t>
            </w:r>
          </w:p>
        </w:tc>
        <w:tc>
          <w:tcPr>
            <w:tcW w:w="1118" w:type="dxa"/>
            <w:vMerge/>
            <w:tcBorders>
              <w:left w:val="single" w:sz="4" w:space="0" w:color="auto"/>
              <w:right w:val="single" w:sz="4" w:space="0" w:color="auto"/>
            </w:tcBorders>
          </w:tcPr>
          <w:p w:rsidR="00BF1A53" w:rsidRDefault="00BF1A53" w:rsidP="00B74F07">
            <w:pPr>
              <w:framePr w:hSpace="180" w:wrap="around" w:vAnchor="text" w:hAnchor="margin" w:x="-561" w:y="134"/>
              <w:jc w:val="center"/>
              <w:rPr>
                <w:sz w:val="24"/>
                <w:szCs w:val="24"/>
              </w:rPr>
            </w:pPr>
          </w:p>
        </w:tc>
      </w:tr>
      <w:tr w:rsidR="00BF1A53" w:rsidTr="00BF1A53">
        <w:trPr>
          <w:trHeight w:val="433"/>
        </w:trPr>
        <w:tc>
          <w:tcPr>
            <w:tcW w:w="67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rPr>
                <w:sz w:val="24"/>
                <w:szCs w:val="24"/>
              </w:rPr>
            </w:pPr>
            <w:r>
              <w:rPr>
                <w:sz w:val="24"/>
                <w:szCs w:val="24"/>
              </w:rPr>
              <w:t>Рабочий</w:t>
            </w:r>
          </w:p>
        </w:tc>
        <w:tc>
          <w:tcPr>
            <w:tcW w:w="4678"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both"/>
              <w:rPr>
                <w:sz w:val="24"/>
                <w:szCs w:val="24"/>
              </w:rPr>
            </w:pPr>
            <w:r>
              <w:rPr>
                <w:sz w:val="24"/>
                <w:szCs w:val="24"/>
              </w:rPr>
              <w:t>рукавицы комбинированные,</w:t>
            </w:r>
          </w:p>
          <w:p w:rsidR="00BF1A53" w:rsidRDefault="00BF1A53" w:rsidP="00842277">
            <w:pPr>
              <w:framePr w:hSpace="180" w:wrap="around" w:vAnchor="text" w:hAnchor="margin" w:x="-561" w:y="134"/>
              <w:jc w:val="both"/>
              <w:rPr>
                <w:sz w:val="24"/>
                <w:szCs w:val="24"/>
              </w:rPr>
            </w:pPr>
            <w:r>
              <w:rPr>
                <w:sz w:val="24"/>
                <w:szCs w:val="24"/>
              </w:rPr>
              <w:t>халат хлопчатобумажный.</w:t>
            </w:r>
          </w:p>
        </w:tc>
        <w:tc>
          <w:tcPr>
            <w:tcW w:w="1985" w:type="dxa"/>
            <w:tcBorders>
              <w:top w:val="single" w:sz="4" w:space="0" w:color="auto"/>
              <w:left w:val="single" w:sz="4" w:space="0" w:color="auto"/>
              <w:bottom w:val="single" w:sz="4" w:space="0" w:color="auto"/>
              <w:right w:val="single" w:sz="4" w:space="0" w:color="auto"/>
            </w:tcBorders>
            <w:hideMark/>
          </w:tcPr>
          <w:p w:rsidR="00BF1A53" w:rsidRDefault="00BF1A53" w:rsidP="00842277">
            <w:pPr>
              <w:framePr w:hSpace="180" w:wrap="around" w:vAnchor="text" w:hAnchor="margin" w:x="-561" w:y="134"/>
              <w:jc w:val="center"/>
              <w:rPr>
                <w:sz w:val="24"/>
                <w:szCs w:val="24"/>
              </w:rPr>
            </w:pPr>
            <w:r>
              <w:rPr>
                <w:sz w:val="24"/>
                <w:szCs w:val="24"/>
              </w:rPr>
              <w:t>6 пар</w:t>
            </w:r>
          </w:p>
          <w:p w:rsidR="00BF1A53" w:rsidRDefault="00BF1A53" w:rsidP="00842277">
            <w:pPr>
              <w:framePr w:hSpace="180" w:wrap="around" w:vAnchor="text" w:hAnchor="margin" w:x="-561" w:y="134"/>
              <w:jc w:val="center"/>
              <w:rPr>
                <w:sz w:val="24"/>
                <w:szCs w:val="24"/>
              </w:rPr>
            </w:pPr>
            <w:r>
              <w:rPr>
                <w:sz w:val="24"/>
                <w:szCs w:val="24"/>
              </w:rPr>
              <w:t>2</w:t>
            </w:r>
          </w:p>
        </w:tc>
        <w:tc>
          <w:tcPr>
            <w:tcW w:w="1118" w:type="dxa"/>
            <w:vMerge/>
            <w:tcBorders>
              <w:left w:val="single" w:sz="4" w:space="0" w:color="auto"/>
              <w:bottom w:val="nil"/>
              <w:right w:val="single" w:sz="4" w:space="0" w:color="auto"/>
            </w:tcBorders>
          </w:tcPr>
          <w:p w:rsidR="00BF1A53" w:rsidRDefault="00BF1A53" w:rsidP="00842277">
            <w:pPr>
              <w:framePr w:hSpace="180" w:wrap="around" w:vAnchor="text" w:hAnchor="margin" w:x="-561" w:y="134"/>
              <w:jc w:val="center"/>
              <w:rPr>
                <w:sz w:val="24"/>
                <w:szCs w:val="24"/>
              </w:rPr>
            </w:pPr>
          </w:p>
        </w:tc>
      </w:tr>
    </w:tbl>
    <w:p w:rsidR="00A570B9" w:rsidRDefault="00A570B9" w:rsidP="00A570B9">
      <w:pPr>
        <w:jc w:val="both"/>
        <w:rPr>
          <w:sz w:val="24"/>
          <w:szCs w:val="24"/>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77"/>
        <w:gridCol w:w="4661"/>
        <w:gridCol w:w="1957"/>
      </w:tblGrid>
      <w:tr w:rsidR="00A570B9" w:rsidTr="00A570B9">
        <w:trPr>
          <w:jc w:val="center"/>
        </w:trPr>
        <w:tc>
          <w:tcPr>
            <w:tcW w:w="675"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b/>
                <w:sz w:val="24"/>
                <w:szCs w:val="24"/>
              </w:rPr>
            </w:pPr>
            <w:r>
              <w:rPr>
                <w:b/>
                <w:sz w:val="24"/>
                <w:szCs w:val="24"/>
              </w:rPr>
              <w:t>№</w:t>
            </w:r>
          </w:p>
          <w:p w:rsidR="00A570B9" w:rsidRDefault="00A570B9">
            <w:pPr>
              <w:framePr w:hSpace="180" w:wrap="around" w:vAnchor="text" w:hAnchor="page" w:x="1092" w:y="392"/>
              <w:jc w:val="center"/>
              <w:rPr>
                <w:b/>
                <w:sz w:val="24"/>
                <w:szCs w:val="24"/>
              </w:rPr>
            </w:pPr>
            <w:proofErr w:type="gramStart"/>
            <w:r>
              <w:rPr>
                <w:b/>
                <w:sz w:val="24"/>
                <w:szCs w:val="24"/>
              </w:rPr>
              <w:t>п</w:t>
            </w:r>
            <w:proofErr w:type="gramEnd"/>
            <w:r>
              <w:rPr>
                <w:b/>
                <w:sz w:val="24"/>
                <w:szCs w:val="24"/>
              </w:rPr>
              <w:t>/п.</w:t>
            </w:r>
          </w:p>
        </w:tc>
        <w:tc>
          <w:tcPr>
            <w:tcW w:w="287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b/>
                <w:sz w:val="24"/>
                <w:szCs w:val="24"/>
              </w:rPr>
            </w:pPr>
            <w:r>
              <w:rPr>
                <w:b/>
                <w:sz w:val="24"/>
                <w:szCs w:val="24"/>
              </w:rPr>
              <w:t>Должность</w:t>
            </w:r>
          </w:p>
        </w:tc>
        <w:tc>
          <w:tcPr>
            <w:tcW w:w="4662"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b/>
                <w:sz w:val="24"/>
                <w:szCs w:val="24"/>
              </w:rPr>
            </w:pPr>
            <w:r>
              <w:rPr>
                <w:b/>
                <w:sz w:val="24"/>
                <w:szCs w:val="24"/>
              </w:rPr>
              <w:t>виды смывающих и обезвреживающих средств</w:t>
            </w:r>
          </w:p>
        </w:tc>
        <w:tc>
          <w:tcPr>
            <w:tcW w:w="195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b/>
                <w:sz w:val="24"/>
                <w:szCs w:val="24"/>
              </w:rPr>
            </w:pPr>
            <w:r>
              <w:rPr>
                <w:b/>
                <w:sz w:val="24"/>
                <w:szCs w:val="24"/>
              </w:rPr>
              <w:t>норма выдачи на 2 месяц</w:t>
            </w:r>
          </w:p>
        </w:tc>
      </w:tr>
      <w:tr w:rsidR="00A570B9" w:rsidTr="00A570B9">
        <w:trPr>
          <w:jc w:val="center"/>
        </w:trPr>
        <w:tc>
          <w:tcPr>
            <w:tcW w:w="675"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1.</w:t>
            </w:r>
          </w:p>
        </w:tc>
        <w:tc>
          <w:tcPr>
            <w:tcW w:w="287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both"/>
              <w:rPr>
                <w:sz w:val="24"/>
                <w:szCs w:val="24"/>
              </w:rPr>
            </w:pPr>
            <w:r>
              <w:rPr>
                <w:sz w:val="24"/>
                <w:szCs w:val="24"/>
              </w:rPr>
              <w:t>Завхоз</w:t>
            </w:r>
          </w:p>
        </w:tc>
        <w:tc>
          <w:tcPr>
            <w:tcW w:w="4662"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мыло</w:t>
            </w:r>
          </w:p>
        </w:tc>
        <w:tc>
          <w:tcPr>
            <w:tcW w:w="195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100 г.</w:t>
            </w:r>
          </w:p>
        </w:tc>
      </w:tr>
      <w:tr w:rsidR="00A570B9" w:rsidTr="00A570B9">
        <w:trPr>
          <w:jc w:val="center"/>
        </w:trPr>
        <w:tc>
          <w:tcPr>
            <w:tcW w:w="675"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2.</w:t>
            </w:r>
          </w:p>
        </w:tc>
        <w:tc>
          <w:tcPr>
            <w:tcW w:w="287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both"/>
              <w:rPr>
                <w:sz w:val="24"/>
                <w:szCs w:val="24"/>
              </w:rPr>
            </w:pPr>
            <w:r>
              <w:rPr>
                <w:sz w:val="24"/>
                <w:szCs w:val="24"/>
              </w:rPr>
              <w:t>Повар</w:t>
            </w:r>
          </w:p>
        </w:tc>
        <w:tc>
          <w:tcPr>
            <w:tcW w:w="4662"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мыло</w:t>
            </w:r>
          </w:p>
        </w:tc>
        <w:tc>
          <w:tcPr>
            <w:tcW w:w="195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100 г.</w:t>
            </w:r>
          </w:p>
        </w:tc>
      </w:tr>
      <w:tr w:rsidR="00A570B9" w:rsidTr="00A570B9">
        <w:trPr>
          <w:jc w:val="center"/>
        </w:trPr>
        <w:tc>
          <w:tcPr>
            <w:tcW w:w="675"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3.</w:t>
            </w:r>
          </w:p>
        </w:tc>
        <w:tc>
          <w:tcPr>
            <w:tcW w:w="287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both"/>
              <w:rPr>
                <w:sz w:val="24"/>
                <w:szCs w:val="24"/>
              </w:rPr>
            </w:pPr>
            <w:r>
              <w:rPr>
                <w:sz w:val="24"/>
                <w:szCs w:val="24"/>
              </w:rPr>
              <w:t>Уборщица служебных помещений</w:t>
            </w:r>
          </w:p>
        </w:tc>
        <w:tc>
          <w:tcPr>
            <w:tcW w:w="4662"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мыло</w:t>
            </w:r>
          </w:p>
        </w:tc>
        <w:tc>
          <w:tcPr>
            <w:tcW w:w="195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100 г.</w:t>
            </w:r>
          </w:p>
        </w:tc>
      </w:tr>
      <w:tr w:rsidR="00A570B9" w:rsidTr="00A570B9">
        <w:trPr>
          <w:jc w:val="center"/>
        </w:trPr>
        <w:tc>
          <w:tcPr>
            <w:tcW w:w="675"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4.</w:t>
            </w:r>
          </w:p>
        </w:tc>
        <w:tc>
          <w:tcPr>
            <w:tcW w:w="287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both"/>
              <w:rPr>
                <w:sz w:val="24"/>
                <w:szCs w:val="24"/>
              </w:rPr>
            </w:pPr>
            <w:r>
              <w:rPr>
                <w:sz w:val="24"/>
                <w:szCs w:val="24"/>
              </w:rPr>
              <w:t>Рабочий</w:t>
            </w:r>
          </w:p>
        </w:tc>
        <w:tc>
          <w:tcPr>
            <w:tcW w:w="4662"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мыло</w:t>
            </w:r>
          </w:p>
        </w:tc>
        <w:tc>
          <w:tcPr>
            <w:tcW w:w="195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092" w:y="392"/>
              <w:jc w:val="center"/>
              <w:rPr>
                <w:sz w:val="24"/>
                <w:szCs w:val="24"/>
              </w:rPr>
            </w:pPr>
            <w:r>
              <w:rPr>
                <w:sz w:val="24"/>
                <w:szCs w:val="24"/>
              </w:rPr>
              <w:t>100 г.</w:t>
            </w:r>
          </w:p>
        </w:tc>
      </w:tr>
    </w:tbl>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r>
        <w:rPr>
          <w:sz w:val="24"/>
          <w:szCs w:val="24"/>
        </w:rPr>
        <w:t xml:space="preserve">            </w:t>
      </w:r>
    </w:p>
    <w:p w:rsidR="00A570B9" w:rsidRDefault="00A570B9" w:rsidP="00A570B9">
      <w:pPr>
        <w:jc w:val="both"/>
        <w:rPr>
          <w:sz w:val="24"/>
          <w:szCs w:val="24"/>
        </w:rPr>
      </w:pPr>
    </w:p>
    <w:p w:rsidR="00A570B9" w:rsidRDefault="00A570B9" w:rsidP="00BF1A53">
      <w:pPr>
        <w:rPr>
          <w:b/>
          <w:sz w:val="24"/>
          <w:szCs w:val="24"/>
        </w:rPr>
      </w:pPr>
      <w:r>
        <w:rPr>
          <w:b/>
          <w:sz w:val="24"/>
          <w:szCs w:val="24"/>
        </w:rPr>
        <w:t xml:space="preserve">                                                                                         </w:t>
      </w:r>
    </w:p>
    <w:p w:rsidR="005719C4" w:rsidRDefault="005719C4"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A570B9" w:rsidRDefault="00A570B9" w:rsidP="00A570B9">
      <w:pPr>
        <w:jc w:val="right"/>
        <w:rPr>
          <w:b/>
          <w:sz w:val="24"/>
          <w:szCs w:val="24"/>
        </w:rPr>
      </w:pPr>
      <w:r>
        <w:rPr>
          <w:b/>
          <w:sz w:val="24"/>
          <w:szCs w:val="24"/>
        </w:rPr>
        <w:t>ПРИЛОЖЕНИЕ № 5</w:t>
      </w:r>
    </w:p>
    <w:p w:rsidR="00A570B9" w:rsidRDefault="00A570B9" w:rsidP="00A570B9">
      <w:pPr>
        <w:jc w:val="both"/>
        <w:rPr>
          <w:b/>
          <w:sz w:val="24"/>
          <w:szCs w:val="24"/>
        </w:rPr>
      </w:pPr>
    </w:p>
    <w:p w:rsidR="00A570B9" w:rsidRDefault="00A570B9" w:rsidP="00A570B9">
      <w:pPr>
        <w:jc w:val="center"/>
        <w:rPr>
          <w:b/>
          <w:sz w:val="24"/>
          <w:szCs w:val="24"/>
        </w:rPr>
      </w:pPr>
      <w:r>
        <w:rPr>
          <w:b/>
          <w:sz w:val="24"/>
          <w:szCs w:val="24"/>
        </w:rPr>
        <w:t xml:space="preserve">Муниципальное </w:t>
      </w:r>
      <w:r w:rsidR="00BF1A53">
        <w:rPr>
          <w:b/>
          <w:sz w:val="24"/>
          <w:szCs w:val="24"/>
        </w:rPr>
        <w:t xml:space="preserve">бюджетное </w:t>
      </w:r>
      <w:r>
        <w:rPr>
          <w:b/>
          <w:sz w:val="24"/>
          <w:szCs w:val="24"/>
        </w:rPr>
        <w:t>общеобразовательное учреждение</w:t>
      </w:r>
    </w:p>
    <w:p w:rsidR="00A570B9" w:rsidRDefault="00BF1A53"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BF1A53" w:rsidP="00A570B9">
      <w:pPr>
        <w:jc w:val="center"/>
        <w:rPr>
          <w:sz w:val="24"/>
          <w:szCs w:val="24"/>
        </w:rPr>
      </w:pPr>
      <w:proofErr w:type="spellStart"/>
      <w:r>
        <w:rPr>
          <w:b/>
          <w:sz w:val="24"/>
          <w:szCs w:val="24"/>
        </w:rPr>
        <w:t>г</w:t>
      </w:r>
      <w:proofErr w:type="gramStart"/>
      <w:r>
        <w:rPr>
          <w:b/>
          <w:sz w:val="24"/>
          <w:szCs w:val="24"/>
        </w:rPr>
        <w:t>.</w:t>
      </w:r>
      <w:r w:rsidR="00A570B9">
        <w:rPr>
          <w:b/>
          <w:sz w:val="24"/>
          <w:szCs w:val="24"/>
        </w:rPr>
        <w:t>Г</w:t>
      </w:r>
      <w:proofErr w:type="gramEnd"/>
      <w:r w:rsidR="00A570B9">
        <w:rPr>
          <w:b/>
          <w:sz w:val="24"/>
          <w:szCs w:val="24"/>
        </w:rPr>
        <w:t>розного</w:t>
      </w:r>
      <w:proofErr w:type="spellEnd"/>
      <w:r w:rsidR="00A570B9">
        <w:rPr>
          <w:b/>
          <w:sz w:val="24"/>
          <w:szCs w:val="24"/>
        </w:rPr>
        <w:t xml:space="preserve">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 xml:space="preserve">«Согласовано»                                                </w:t>
      </w:r>
      <w:r w:rsidR="005719C4">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t xml:space="preserve">  Председатель  ППО:                                    </w:t>
      </w:r>
      <w:r w:rsidR="005719C4">
        <w:rPr>
          <w:sz w:val="24"/>
          <w:szCs w:val="24"/>
        </w:rPr>
        <w:t xml:space="preserve">                        </w:t>
      </w:r>
      <w:r>
        <w:rPr>
          <w:sz w:val="24"/>
          <w:szCs w:val="24"/>
        </w:rPr>
        <w:t xml:space="preserve">    Директор ОУ</w:t>
      </w:r>
    </w:p>
    <w:p w:rsidR="00A570B9" w:rsidRDefault="00BF1A53"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___________       </w:t>
      </w:r>
      <w:r>
        <w:rPr>
          <w:sz w:val="24"/>
          <w:szCs w:val="24"/>
        </w:rPr>
        <w:t xml:space="preserve">                             </w:t>
      </w:r>
      <w:r w:rsidR="00A570B9">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____________</w:t>
      </w:r>
    </w:p>
    <w:p w:rsidR="00A570B9" w:rsidRDefault="00A570B9" w:rsidP="00A570B9">
      <w:pPr>
        <w:jc w:val="both"/>
      </w:pPr>
      <w:r>
        <w:t xml:space="preserve">    </w:t>
      </w:r>
      <w:r w:rsidR="00BF1A53">
        <w:t xml:space="preserve">            </w:t>
      </w:r>
      <w:r>
        <w:t xml:space="preserve">                                                                                     </w:t>
      </w:r>
      <w:r w:rsidR="00BF1A53">
        <w:t xml:space="preserve">                          </w:t>
      </w:r>
    </w:p>
    <w:p w:rsidR="00A570B9" w:rsidRDefault="00A518C8" w:rsidP="00A570B9">
      <w:pPr>
        <w:jc w:val="both"/>
        <w:rPr>
          <w:sz w:val="24"/>
          <w:szCs w:val="24"/>
        </w:rPr>
      </w:pPr>
      <w:r>
        <w:rPr>
          <w:sz w:val="24"/>
          <w:szCs w:val="24"/>
        </w:rPr>
        <w:t>«____» __________ 2016</w:t>
      </w:r>
      <w:r w:rsidR="00A570B9">
        <w:rPr>
          <w:sz w:val="24"/>
          <w:szCs w:val="24"/>
        </w:rPr>
        <w:t xml:space="preserve"> года                                         </w:t>
      </w:r>
      <w:r w:rsidR="00BF1A53">
        <w:rPr>
          <w:sz w:val="24"/>
          <w:szCs w:val="24"/>
        </w:rPr>
        <w:t xml:space="preserve">         </w:t>
      </w:r>
      <w:r w:rsidR="00A570B9">
        <w:rPr>
          <w:sz w:val="24"/>
          <w:szCs w:val="24"/>
        </w:rPr>
        <w:t>«____»</w:t>
      </w:r>
      <w:r>
        <w:rPr>
          <w:sz w:val="24"/>
          <w:szCs w:val="24"/>
        </w:rPr>
        <w:t>___________ 2016</w:t>
      </w:r>
      <w:r w:rsidR="00A570B9">
        <w:rPr>
          <w:sz w:val="24"/>
          <w:szCs w:val="24"/>
        </w:rPr>
        <w:t xml:space="preserve"> года</w:t>
      </w:r>
    </w:p>
    <w:p w:rsidR="00A570B9" w:rsidRDefault="00A570B9" w:rsidP="00A570B9">
      <w:pPr>
        <w:pStyle w:val="6"/>
        <w:jc w:val="both"/>
        <w:rPr>
          <w:sz w:val="24"/>
          <w:szCs w:val="24"/>
        </w:rPr>
      </w:pPr>
    </w:p>
    <w:p w:rsidR="00A570B9" w:rsidRDefault="00A570B9" w:rsidP="00A570B9">
      <w:pPr>
        <w:pStyle w:val="4"/>
        <w:numPr>
          <w:ilvl w:val="0"/>
          <w:numId w:val="0"/>
        </w:numPr>
        <w:rPr>
          <w:rFonts w:ascii="Times New Roman" w:hAnsi="Times New Roman"/>
          <w:sz w:val="24"/>
          <w:szCs w:val="24"/>
        </w:rPr>
      </w:pPr>
    </w:p>
    <w:p w:rsidR="00A570B9" w:rsidRDefault="00A570B9" w:rsidP="00A570B9"/>
    <w:p w:rsidR="00A570B9" w:rsidRDefault="00A570B9" w:rsidP="00A570B9"/>
    <w:p w:rsidR="00A570B9" w:rsidRDefault="00A570B9" w:rsidP="00A570B9"/>
    <w:p w:rsidR="00A570B9" w:rsidRDefault="00A570B9" w:rsidP="00A570B9"/>
    <w:p w:rsidR="00A570B9" w:rsidRDefault="00A570B9" w:rsidP="00A570B9">
      <w:pPr>
        <w:pStyle w:val="4"/>
        <w:numPr>
          <w:ilvl w:val="0"/>
          <w:numId w:val="0"/>
        </w:numPr>
        <w:jc w:val="center"/>
        <w:rPr>
          <w:rFonts w:ascii="Times New Roman" w:hAnsi="Times New Roman"/>
          <w:b/>
          <w:sz w:val="40"/>
          <w:szCs w:val="40"/>
        </w:rPr>
      </w:pPr>
      <w:r>
        <w:rPr>
          <w:rFonts w:ascii="Times New Roman" w:hAnsi="Times New Roman"/>
          <w:b/>
          <w:sz w:val="40"/>
          <w:szCs w:val="40"/>
        </w:rPr>
        <w:t>Перечень</w:t>
      </w:r>
    </w:p>
    <w:p w:rsidR="00A570B9" w:rsidRDefault="00A570B9" w:rsidP="00A570B9">
      <w:pPr>
        <w:pStyle w:val="4"/>
        <w:numPr>
          <w:ilvl w:val="0"/>
          <w:numId w:val="0"/>
        </w:numPr>
        <w:jc w:val="center"/>
        <w:rPr>
          <w:rFonts w:ascii="Times New Roman" w:hAnsi="Times New Roman"/>
          <w:b/>
          <w:szCs w:val="32"/>
        </w:rPr>
      </w:pPr>
      <w:r>
        <w:rPr>
          <w:rFonts w:ascii="Times New Roman" w:hAnsi="Times New Roman"/>
          <w:b/>
          <w:szCs w:val="32"/>
        </w:rPr>
        <w:t>оснований предоставления  материальной помощи</w:t>
      </w:r>
    </w:p>
    <w:p w:rsidR="00A570B9" w:rsidRDefault="00A570B9" w:rsidP="00A570B9">
      <w:pPr>
        <w:pStyle w:val="4"/>
        <w:numPr>
          <w:ilvl w:val="0"/>
          <w:numId w:val="0"/>
        </w:numPr>
        <w:jc w:val="center"/>
        <w:rPr>
          <w:rFonts w:ascii="Times New Roman" w:hAnsi="Times New Roman"/>
          <w:b/>
          <w:szCs w:val="32"/>
        </w:rPr>
      </w:pPr>
      <w:r>
        <w:rPr>
          <w:rFonts w:ascii="Times New Roman" w:hAnsi="Times New Roman"/>
          <w:b/>
          <w:szCs w:val="32"/>
        </w:rPr>
        <w:t>работникам и её размеры.</w:t>
      </w:r>
    </w:p>
    <w:p w:rsidR="00A570B9" w:rsidRDefault="00A570B9" w:rsidP="00A570B9">
      <w:pPr>
        <w:jc w:val="both"/>
        <w:rPr>
          <w:sz w:val="24"/>
          <w:szCs w:val="24"/>
        </w:rPr>
      </w:pPr>
    </w:p>
    <w:p w:rsidR="00A570B9" w:rsidRPr="00A518C8" w:rsidRDefault="00A570B9" w:rsidP="00A570B9">
      <w:pPr>
        <w:pStyle w:val="21"/>
        <w:spacing w:line="240" w:lineRule="auto"/>
        <w:jc w:val="both"/>
        <w:rPr>
          <w:sz w:val="24"/>
          <w:szCs w:val="24"/>
        </w:rPr>
      </w:pPr>
      <w:r>
        <w:rPr>
          <w:sz w:val="24"/>
          <w:szCs w:val="24"/>
        </w:rPr>
        <w:t xml:space="preserve">     </w:t>
      </w:r>
      <w:r w:rsidRPr="00A518C8">
        <w:rPr>
          <w:sz w:val="24"/>
          <w:szCs w:val="24"/>
        </w:rPr>
        <w:t>1. Продолжительная</w:t>
      </w:r>
      <w:r w:rsidR="00A518C8">
        <w:rPr>
          <w:sz w:val="24"/>
          <w:szCs w:val="24"/>
        </w:rPr>
        <w:t xml:space="preserve"> болезнь (более 1 месяца)  –   5</w:t>
      </w:r>
      <w:r w:rsidRPr="00A518C8">
        <w:rPr>
          <w:sz w:val="24"/>
          <w:szCs w:val="24"/>
        </w:rPr>
        <w:t>000 рублей;</w:t>
      </w:r>
      <w:r w:rsidRPr="00A518C8">
        <w:rPr>
          <w:sz w:val="24"/>
          <w:szCs w:val="24"/>
        </w:rPr>
        <w:tab/>
      </w:r>
    </w:p>
    <w:p w:rsidR="00A570B9" w:rsidRPr="00A518C8" w:rsidRDefault="00A570B9" w:rsidP="00A570B9">
      <w:pPr>
        <w:jc w:val="both"/>
        <w:rPr>
          <w:sz w:val="24"/>
          <w:szCs w:val="24"/>
        </w:rPr>
      </w:pPr>
      <w:r w:rsidRPr="00A518C8">
        <w:rPr>
          <w:sz w:val="24"/>
          <w:szCs w:val="24"/>
        </w:rPr>
        <w:t xml:space="preserve">     2. Юбилейные даты:            </w:t>
      </w:r>
      <w:r w:rsidR="00A518C8">
        <w:rPr>
          <w:sz w:val="24"/>
          <w:szCs w:val="24"/>
        </w:rPr>
        <w:t xml:space="preserve">      0 лет                –   5</w:t>
      </w:r>
      <w:r w:rsidRPr="00A518C8">
        <w:rPr>
          <w:sz w:val="24"/>
          <w:szCs w:val="24"/>
        </w:rPr>
        <w:t>000 рублей;</w:t>
      </w:r>
    </w:p>
    <w:p w:rsidR="00A570B9" w:rsidRPr="00A518C8" w:rsidRDefault="00A570B9" w:rsidP="00A570B9">
      <w:pPr>
        <w:jc w:val="both"/>
        <w:rPr>
          <w:sz w:val="24"/>
          <w:szCs w:val="24"/>
        </w:rPr>
      </w:pPr>
      <w:r w:rsidRPr="00A518C8">
        <w:rPr>
          <w:sz w:val="24"/>
          <w:szCs w:val="24"/>
        </w:rPr>
        <w:t xml:space="preserve">                                                  </w:t>
      </w:r>
      <w:r w:rsidR="00456FDE" w:rsidRPr="00A518C8">
        <w:rPr>
          <w:sz w:val="24"/>
          <w:szCs w:val="24"/>
        </w:rPr>
        <w:t xml:space="preserve">         55 лет и 60 лет  – </w:t>
      </w:r>
      <w:r w:rsidR="00A518C8">
        <w:rPr>
          <w:sz w:val="24"/>
          <w:szCs w:val="24"/>
        </w:rPr>
        <w:t xml:space="preserve">  5</w:t>
      </w:r>
      <w:r w:rsidR="00456FDE" w:rsidRPr="00A518C8">
        <w:rPr>
          <w:sz w:val="24"/>
          <w:szCs w:val="24"/>
        </w:rPr>
        <w:t>0</w:t>
      </w:r>
      <w:r w:rsidRPr="00A518C8">
        <w:rPr>
          <w:sz w:val="24"/>
          <w:szCs w:val="24"/>
        </w:rPr>
        <w:t>00 рублей;</w:t>
      </w:r>
    </w:p>
    <w:p w:rsidR="00A570B9" w:rsidRPr="00A518C8" w:rsidRDefault="00A570B9" w:rsidP="00A570B9">
      <w:pPr>
        <w:jc w:val="both"/>
        <w:rPr>
          <w:sz w:val="24"/>
          <w:szCs w:val="24"/>
        </w:rPr>
      </w:pPr>
      <w:r w:rsidRPr="00A518C8">
        <w:rPr>
          <w:sz w:val="24"/>
          <w:szCs w:val="24"/>
        </w:rPr>
        <w:t xml:space="preserve">     3. По потери близких родс</w:t>
      </w:r>
      <w:r w:rsidR="00A518C8">
        <w:rPr>
          <w:sz w:val="24"/>
          <w:szCs w:val="24"/>
        </w:rPr>
        <w:t>твенников                  –   5</w:t>
      </w:r>
      <w:r w:rsidRPr="00A518C8">
        <w:rPr>
          <w:sz w:val="24"/>
          <w:szCs w:val="24"/>
        </w:rPr>
        <w:t>000 рублей;</w:t>
      </w:r>
    </w:p>
    <w:p w:rsidR="00A570B9" w:rsidRPr="00A518C8" w:rsidRDefault="00A570B9" w:rsidP="00A570B9">
      <w:pPr>
        <w:jc w:val="both"/>
        <w:rPr>
          <w:sz w:val="24"/>
          <w:szCs w:val="24"/>
        </w:rPr>
      </w:pPr>
      <w:r w:rsidRPr="00A518C8">
        <w:rPr>
          <w:sz w:val="24"/>
          <w:szCs w:val="24"/>
        </w:rPr>
        <w:t xml:space="preserve">     4. Семейные торжества </w:t>
      </w:r>
    </w:p>
    <w:p w:rsidR="00A570B9" w:rsidRPr="00A518C8" w:rsidRDefault="00A570B9" w:rsidP="00A570B9">
      <w:pPr>
        <w:jc w:val="both"/>
        <w:rPr>
          <w:sz w:val="24"/>
          <w:szCs w:val="24"/>
        </w:rPr>
      </w:pPr>
      <w:r w:rsidRPr="00A518C8">
        <w:rPr>
          <w:sz w:val="24"/>
          <w:szCs w:val="24"/>
        </w:rPr>
        <w:t xml:space="preserve">         (свадьба, рождение  ребенка)                          </w:t>
      </w:r>
      <w:r w:rsidR="00A518C8">
        <w:rPr>
          <w:sz w:val="24"/>
          <w:szCs w:val="24"/>
        </w:rPr>
        <w:t xml:space="preserve"> –   5</w:t>
      </w:r>
      <w:r w:rsidRPr="00A518C8">
        <w:rPr>
          <w:sz w:val="24"/>
          <w:szCs w:val="24"/>
        </w:rPr>
        <w:t>000 рублей.</w:t>
      </w:r>
    </w:p>
    <w:p w:rsidR="00A570B9" w:rsidRPr="00A518C8" w:rsidRDefault="00A570B9" w:rsidP="00A570B9">
      <w:pPr>
        <w:pStyle w:val="4"/>
        <w:numPr>
          <w:ilvl w:val="0"/>
          <w:numId w:val="0"/>
        </w:numPr>
        <w:rPr>
          <w:sz w:val="24"/>
          <w:szCs w:val="24"/>
        </w:rPr>
      </w:pPr>
    </w:p>
    <w:p w:rsidR="00A570B9" w:rsidRDefault="00A570B9" w:rsidP="00A570B9">
      <w:pPr>
        <w:pStyle w:val="4"/>
        <w:numPr>
          <w:ilvl w:val="0"/>
          <w:numId w:val="0"/>
        </w:numPr>
        <w:rPr>
          <w:sz w:val="24"/>
          <w:szCs w:val="24"/>
        </w:rPr>
      </w:pPr>
    </w:p>
    <w:p w:rsidR="00A570B9" w:rsidRDefault="00A570B9" w:rsidP="00A570B9">
      <w:pPr>
        <w:pStyle w:val="4"/>
        <w:numPr>
          <w:ilvl w:val="0"/>
          <w:numId w:val="0"/>
        </w:numPr>
        <w:rPr>
          <w:sz w:val="24"/>
          <w:szCs w:val="24"/>
        </w:rPr>
      </w:pPr>
    </w:p>
    <w:p w:rsidR="00A570B9" w:rsidRDefault="00A570B9" w:rsidP="00A570B9">
      <w:pPr>
        <w:pStyle w:val="4"/>
        <w:numPr>
          <w:ilvl w:val="0"/>
          <w:numId w:val="0"/>
        </w:numPr>
        <w:rPr>
          <w:sz w:val="24"/>
          <w:szCs w:val="24"/>
        </w:rPr>
      </w:pPr>
    </w:p>
    <w:p w:rsidR="00A570B9" w:rsidRDefault="00A570B9" w:rsidP="00A570B9">
      <w:pPr>
        <w:pStyle w:val="4"/>
        <w:numPr>
          <w:ilvl w:val="0"/>
          <w:numId w:val="0"/>
        </w:numPr>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pStyle w:val="4"/>
        <w:numPr>
          <w:ilvl w:val="0"/>
          <w:numId w:val="0"/>
        </w:numPr>
        <w:rPr>
          <w:rFonts w:ascii="Times New Roman" w:hAnsi="Times New Roman"/>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r>
        <w:rPr>
          <w:sz w:val="24"/>
          <w:szCs w:val="24"/>
        </w:rPr>
        <w:t xml:space="preserve">                                                                                                                   </w:t>
      </w:r>
    </w:p>
    <w:p w:rsidR="00A570B9" w:rsidRDefault="00A570B9" w:rsidP="00A570B9">
      <w:pPr>
        <w:jc w:val="right"/>
        <w:rPr>
          <w:sz w:val="24"/>
          <w:szCs w:val="24"/>
        </w:rPr>
      </w:pPr>
      <w:r>
        <w:rPr>
          <w:sz w:val="24"/>
          <w:szCs w:val="24"/>
        </w:rPr>
        <w:t xml:space="preserve">                                                                                                   </w:t>
      </w: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5719C4" w:rsidRDefault="005719C4" w:rsidP="00A570B9">
      <w:pPr>
        <w:jc w:val="right"/>
        <w:rPr>
          <w:b/>
          <w:sz w:val="24"/>
          <w:szCs w:val="24"/>
        </w:rPr>
      </w:pPr>
    </w:p>
    <w:p w:rsidR="00A570B9" w:rsidRDefault="00A570B9" w:rsidP="00A570B9">
      <w:pPr>
        <w:jc w:val="right"/>
        <w:rPr>
          <w:b/>
          <w:sz w:val="24"/>
          <w:szCs w:val="24"/>
        </w:rPr>
      </w:pPr>
      <w:r>
        <w:rPr>
          <w:b/>
          <w:sz w:val="24"/>
          <w:szCs w:val="24"/>
        </w:rPr>
        <w:t>ПРИЛОЖЕНИЕ № 6</w:t>
      </w:r>
    </w:p>
    <w:p w:rsidR="00A570B9" w:rsidRDefault="00A570B9" w:rsidP="00A570B9">
      <w:pPr>
        <w:jc w:val="center"/>
        <w:rPr>
          <w:b/>
          <w:sz w:val="24"/>
          <w:szCs w:val="24"/>
        </w:rPr>
      </w:pPr>
      <w:r>
        <w:rPr>
          <w:b/>
          <w:sz w:val="24"/>
          <w:szCs w:val="24"/>
        </w:rPr>
        <w:t xml:space="preserve">Муниципальное </w:t>
      </w:r>
      <w:r w:rsidR="00BF1A53">
        <w:rPr>
          <w:b/>
          <w:sz w:val="24"/>
          <w:szCs w:val="24"/>
        </w:rPr>
        <w:t xml:space="preserve"> бюджетное </w:t>
      </w:r>
      <w:r>
        <w:rPr>
          <w:b/>
          <w:sz w:val="24"/>
          <w:szCs w:val="24"/>
        </w:rPr>
        <w:t>общеобразовательное учреждение</w:t>
      </w:r>
    </w:p>
    <w:p w:rsidR="00A570B9" w:rsidRDefault="00BF1A53"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BF1A53" w:rsidP="00A570B9">
      <w:pPr>
        <w:jc w:val="center"/>
        <w:rPr>
          <w:sz w:val="24"/>
          <w:szCs w:val="24"/>
        </w:rPr>
      </w:pPr>
      <w:r>
        <w:rPr>
          <w:b/>
          <w:sz w:val="24"/>
          <w:szCs w:val="24"/>
        </w:rPr>
        <w:t xml:space="preserve">г. </w:t>
      </w:r>
      <w:r w:rsidR="00A570B9">
        <w:rPr>
          <w:b/>
          <w:sz w:val="24"/>
          <w:szCs w:val="24"/>
        </w:rPr>
        <w:t>Гр</w:t>
      </w:r>
      <w:r>
        <w:rPr>
          <w:b/>
          <w:sz w:val="24"/>
          <w:szCs w:val="24"/>
        </w:rPr>
        <w:t>озного</w:t>
      </w:r>
      <w:r w:rsidR="00A570B9">
        <w:rPr>
          <w:b/>
          <w:sz w:val="24"/>
          <w:szCs w:val="24"/>
        </w:rPr>
        <w:t xml:space="preserve">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BF1A53" w:rsidP="00A570B9">
      <w:pPr>
        <w:jc w:val="both"/>
        <w:rPr>
          <w:b/>
          <w:sz w:val="24"/>
          <w:szCs w:val="24"/>
        </w:rPr>
      </w:pPr>
      <w:r>
        <w:rPr>
          <w:b/>
          <w:sz w:val="24"/>
          <w:szCs w:val="24"/>
        </w:rPr>
        <w:t xml:space="preserve"> </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 xml:space="preserve">«Согласовано»                                       </w:t>
      </w:r>
      <w:r w:rsidR="00BF1A53">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t xml:space="preserve">  Председатель  ППО:                            </w:t>
      </w:r>
      <w:r w:rsidR="00BF1A53">
        <w:rPr>
          <w:sz w:val="24"/>
          <w:szCs w:val="24"/>
        </w:rPr>
        <w:t xml:space="preserve">                    </w:t>
      </w:r>
      <w:r>
        <w:rPr>
          <w:sz w:val="24"/>
          <w:szCs w:val="24"/>
        </w:rPr>
        <w:t xml:space="preserve">            Директор ОУ</w:t>
      </w:r>
    </w:p>
    <w:p w:rsidR="00A570B9" w:rsidRDefault="00BF1A53"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_____________                </w:t>
      </w:r>
      <w:r>
        <w:rPr>
          <w:sz w:val="24"/>
          <w:szCs w:val="24"/>
        </w:rPr>
        <w:t xml:space="preserve">                             </w:t>
      </w:r>
      <w:r w:rsidR="00A570B9">
        <w:rPr>
          <w:sz w:val="24"/>
          <w:szCs w:val="24"/>
        </w:rPr>
        <w:t xml:space="preserve">   </w:t>
      </w:r>
      <w:r>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w:t>
      </w:r>
    </w:p>
    <w:p w:rsidR="00A570B9" w:rsidRDefault="00BF1A53" w:rsidP="00A570B9">
      <w:pPr>
        <w:jc w:val="both"/>
      </w:pPr>
      <w:r>
        <w:lastRenderedPageBreak/>
        <w:t xml:space="preserve">               </w:t>
      </w:r>
      <w:r w:rsidR="00A570B9">
        <w:t xml:space="preserve">                                                                        </w:t>
      </w:r>
      <w:r>
        <w:t xml:space="preserve">                                 </w:t>
      </w:r>
    </w:p>
    <w:p w:rsidR="00A570B9" w:rsidRDefault="00A518C8" w:rsidP="00A570B9">
      <w:pPr>
        <w:jc w:val="both"/>
        <w:rPr>
          <w:sz w:val="24"/>
          <w:szCs w:val="24"/>
        </w:rPr>
      </w:pPr>
      <w:r>
        <w:rPr>
          <w:sz w:val="24"/>
          <w:szCs w:val="24"/>
        </w:rPr>
        <w:t>«____» _________2016</w:t>
      </w:r>
      <w:r w:rsidR="00A570B9">
        <w:rPr>
          <w:sz w:val="24"/>
          <w:szCs w:val="24"/>
        </w:rPr>
        <w:t xml:space="preserve"> года                               </w:t>
      </w:r>
      <w:r w:rsidR="00BE3826">
        <w:rPr>
          <w:sz w:val="24"/>
          <w:szCs w:val="24"/>
        </w:rPr>
        <w:t xml:space="preserve">  </w:t>
      </w:r>
      <w:r>
        <w:rPr>
          <w:sz w:val="24"/>
          <w:szCs w:val="24"/>
        </w:rPr>
        <w:t xml:space="preserve">             «____» ________2016</w:t>
      </w:r>
      <w:r w:rsidR="00A570B9">
        <w:rPr>
          <w:sz w:val="24"/>
          <w:szCs w:val="24"/>
        </w:rPr>
        <w:t xml:space="preserve"> года</w:t>
      </w:r>
    </w:p>
    <w:p w:rsidR="00A570B9" w:rsidRDefault="00A570B9" w:rsidP="00A570B9">
      <w:pPr>
        <w:pStyle w:val="6"/>
        <w:jc w:val="both"/>
        <w:rPr>
          <w:sz w:val="24"/>
          <w:szCs w:val="24"/>
        </w:rPr>
      </w:pPr>
    </w:p>
    <w:p w:rsidR="00A570B9" w:rsidRDefault="00A570B9" w:rsidP="00A570B9">
      <w:pPr>
        <w:jc w:val="both"/>
        <w:rPr>
          <w:sz w:val="24"/>
          <w:szCs w:val="24"/>
        </w:rPr>
      </w:pPr>
    </w:p>
    <w:p w:rsidR="00A570B9" w:rsidRDefault="00A570B9" w:rsidP="00A570B9">
      <w:pPr>
        <w:pStyle w:val="6"/>
        <w:jc w:val="both"/>
        <w:rPr>
          <w:sz w:val="24"/>
          <w:szCs w:val="24"/>
        </w:rPr>
      </w:pPr>
    </w:p>
    <w:p w:rsidR="00A570B9" w:rsidRDefault="00A570B9" w:rsidP="00A570B9">
      <w:pPr>
        <w:pStyle w:val="6"/>
        <w:jc w:val="both"/>
        <w:rPr>
          <w:sz w:val="24"/>
          <w:szCs w:val="24"/>
        </w:rPr>
      </w:pPr>
    </w:p>
    <w:p w:rsidR="00A570B9" w:rsidRDefault="00A570B9" w:rsidP="00A570B9"/>
    <w:p w:rsidR="00A570B9" w:rsidRDefault="00A570B9" w:rsidP="00A570B9"/>
    <w:p w:rsidR="00A570B9" w:rsidRDefault="00A570B9" w:rsidP="00A570B9"/>
    <w:p w:rsidR="00A570B9" w:rsidRDefault="00A570B9" w:rsidP="00A570B9"/>
    <w:p w:rsidR="00A570B9" w:rsidRDefault="00A570B9" w:rsidP="00A570B9"/>
    <w:p w:rsidR="00A570B9" w:rsidRDefault="00A570B9" w:rsidP="00A570B9"/>
    <w:p w:rsidR="00A570B9" w:rsidRDefault="00A570B9" w:rsidP="00A570B9">
      <w:pPr>
        <w:pStyle w:val="7"/>
        <w:rPr>
          <w:rFonts w:ascii="Times New Roman" w:hAnsi="Times New Roman"/>
          <w:b/>
          <w:sz w:val="40"/>
          <w:szCs w:val="40"/>
        </w:rPr>
      </w:pPr>
      <w:r>
        <w:rPr>
          <w:rFonts w:ascii="Times New Roman" w:hAnsi="Times New Roman"/>
          <w:b/>
          <w:sz w:val="40"/>
          <w:szCs w:val="40"/>
        </w:rPr>
        <w:t>Перечень</w:t>
      </w:r>
    </w:p>
    <w:p w:rsidR="00A570B9" w:rsidRDefault="00A570B9" w:rsidP="00A570B9">
      <w:pPr>
        <w:jc w:val="center"/>
        <w:rPr>
          <w:b/>
          <w:sz w:val="32"/>
          <w:szCs w:val="32"/>
        </w:rPr>
      </w:pPr>
      <w:r>
        <w:rPr>
          <w:b/>
          <w:sz w:val="32"/>
          <w:szCs w:val="32"/>
        </w:rPr>
        <w:t>профессий и должностей работников, занятых</w:t>
      </w:r>
    </w:p>
    <w:p w:rsidR="00A570B9" w:rsidRDefault="00A570B9" w:rsidP="00A570B9">
      <w:pPr>
        <w:jc w:val="center"/>
        <w:rPr>
          <w:b/>
          <w:sz w:val="32"/>
          <w:szCs w:val="32"/>
        </w:rPr>
      </w:pPr>
      <w:r>
        <w:rPr>
          <w:b/>
          <w:sz w:val="32"/>
          <w:szCs w:val="32"/>
        </w:rPr>
        <w:t>на работах с вредными условиями труда</w:t>
      </w:r>
    </w:p>
    <w:p w:rsidR="00A570B9" w:rsidRDefault="00A570B9" w:rsidP="00A570B9">
      <w:pPr>
        <w:jc w:val="center"/>
        <w:rPr>
          <w:b/>
          <w:sz w:val="24"/>
          <w:szCs w:val="24"/>
        </w:rPr>
      </w:pPr>
      <w:r>
        <w:rPr>
          <w:b/>
          <w:sz w:val="24"/>
          <w:szCs w:val="24"/>
        </w:rPr>
        <w:t>(для предоставления им надбавок за вредные условия труда).</w:t>
      </w:r>
    </w:p>
    <w:p w:rsidR="00A570B9" w:rsidRDefault="00A570B9" w:rsidP="00A570B9">
      <w:pPr>
        <w:jc w:val="both"/>
        <w:rPr>
          <w:rFonts w:ascii="Monotype Corsiva" w:hAnsi="Monotype Corsiva"/>
          <w:i/>
          <w:sz w:val="24"/>
          <w:szCs w:val="24"/>
        </w:rPr>
      </w:pPr>
    </w:p>
    <w:p w:rsidR="00A570B9" w:rsidRDefault="00A570B9" w:rsidP="00A570B9">
      <w:pPr>
        <w:jc w:val="both"/>
        <w:rPr>
          <w:rFonts w:ascii="Monotype Corsiva" w:hAnsi="Monotype Corsiva"/>
          <w:sz w:val="24"/>
          <w:szCs w:val="24"/>
        </w:rPr>
      </w:pPr>
    </w:p>
    <w:p w:rsidR="00A570B9" w:rsidRDefault="00A570B9" w:rsidP="00A570B9">
      <w:pPr>
        <w:jc w:val="both"/>
        <w:rPr>
          <w:rFonts w:ascii="Monotype Corsiva" w:hAnsi="Monotype Corsiva"/>
          <w:sz w:val="24"/>
          <w:szCs w:val="24"/>
        </w:rPr>
      </w:pPr>
    </w:p>
    <w:p w:rsidR="00A570B9" w:rsidRDefault="00A570B9" w:rsidP="00A570B9">
      <w:pPr>
        <w:jc w:val="both"/>
        <w:rPr>
          <w:sz w:val="24"/>
          <w:szCs w:val="24"/>
        </w:rPr>
      </w:pPr>
      <w:r>
        <w:rPr>
          <w:sz w:val="24"/>
          <w:szCs w:val="24"/>
        </w:rPr>
        <w:t xml:space="preserve">       1. Водитель – 10% от ставки;</w:t>
      </w:r>
    </w:p>
    <w:p w:rsidR="00A570B9" w:rsidRDefault="00A570B9" w:rsidP="00A570B9">
      <w:pPr>
        <w:pStyle w:val="21"/>
        <w:spacing w:line="240" w:lineRule="auto"/>
        <w:jc w:val="both"/>
        <w:rPr>
          <w:sz w:val="24"/>
          <w:szCs w:val="24"/>
        </w:rPr>
      </w:pPr>
      <w:r>
        <w:rPr>
          <w:sz w:val="24"/>
          <w:szCs w:val="24"/>
        </w:rPr>
        <w:t xml:space="preserve">       2. Повар – 12% от ставки;</w:t>
      </w:r>
    </w:p>
    <w:p w:rsidR="00A570B9" w:rsidRDefault="00A570B9" w:rsidP="00A570B9">
      <w:pPr>
        <w:jc w:val="both"/>
        <w:rPr>
          <w:sz w:val="24"/>
          <w:szCs w:val="24"/>
        </w:rPr>
      </w:pPr>
      <w:r>
        <w:rPr>
          <w:sz w:val="24"/>
          <w:szCs w:val="24"/>
        </w:rPr>
        <w:t xml:space="preserve">       3. Кухонный рабочий – 10% от ставки;</w:t>
      </w:r>
    </w:p>
    <w:p w:rsidR="00A570B9" w:rsidRDefault="00A570B9" w:rsidP="00A570B9">
      <w:pPr>
        <w:jc w:val="both"/>
        <w:rPr>
          <w:sz w:val="24"/>
          <w:szCs w:val="24"/>
        </w:rPr>
      </w:pPr>
      <w:r>
        <w:rPr>
          <w:sz w:val="24"/>
          <w:szCs w:val="24"/>
        </w:rPr>
        <w:t xml:space="preserve">       4. У</w:t>
      </w:r>
      <w:r w:rsidR="00DB07A4">
        <w:rPr>
          <w:sz w:val="24"/>
          <w:szCs w:val="24"/>
        </w:rPr>
        <w:t>борщица служебных помещений – 12</w:t>
      </w:r>
      <w:r>
        <w:rPr>
          <w:sz w:val="24"/>
          <w:szCs w:val="24"/>
        </w:rPr>
        <w:t>% от ставки;</w:t>
      </w:r>
    </w:p>
    <w:p w:rsidR="00A570B9" w:rsidRDefault="00A570B9" w:rsidP="00A570B9">
      <w:pPr>
        <w:jc w:val="both"/>
        <w:rPr>
          <w:sz w:val="24"/>
          <w:szCs w:val="24"/>
        </w:rPr>
      </w:pPr>
      <w:r>
        <w:rPr>
          <w:sz w:val="24"/>
          <w:szCs w:val="24"/>
        </w:rPr>
        <w:t xml:space="preserve">       5. Рабочий – 10 % от ставки.</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tabs>
          <w:tab w:val="left" w:pos="645"/>
        </w:tabs>
        <w:jc w:val="both"/>
        <w:rPr>
          <w:b/>
          <w:sz w:val="24"/>
          <w:szCs w:val="24"/>
        </w:rPr>
      </w:pPr>
    </w:p>
    <w:p w:rsidR="00A570B9" w:rsidRDefault="00A570B9" w:rsidP="00A570B9">
      <w:pPr>
        <w:tabs>
          <w:tab w:val="left" w:pos="645"/>
        </w:tabs>
        <w:jc w:val="both"/>
        <w:rPr>
          <w:b/>
          <w:color w:val="000000"/>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A570B9" w:rsidRDefault="00A570B9" w:rsidP="00A570B9">
      <w:pPr>
        <w:jc w:val="right"/>
        <w:rPr>
          <w:sz w:val="24"/>
          <w:szCs w:val="24"/>
        </w:rPr>
      </w:pPr>
      <w:r>
        <w:rPr>
          <w:b/>
          <w:sz w:val="24"/>
          <w:szCs w:val="24"/>
        </w:rPr>
        <w:t>ПРИЛОЖЕНИЕ № 7.</w:t>
      </w:r>
    </w:p>
    <w:p w:rsidR="00A570B9" w:rsidRDefault="00A570B9" w:rsidP="00A570B9">
      <w:pPr>
        <w:jc w:val="center"/>
        <w:rPr>
          <w:b/>
          <w:sz w:val="24"/>
          <w:szCs w:val="24"/>
        </w:rPr>
      </w:pPr>
      <w:r>
        <w:rPr>
          <w:b/>
          <w:sz w:val="24"/>
          <w:szCs w:val="24"/>
        </w:rPr>
        <w:t>Муниципальное</w:t>
      </w:r>
      <w:r w:rsidR="00BE3826">
        <w:rPr>
          <w:b/>
          <w:sz w:val="24"/>
          <w:szCs w:val="24"/>
        </w:rPr>
        <w:t xml:space="preserve"> бюджетное </w:t>
      </w:r>
      <w:r>
        <w:rPr>
          <w:b/>
          <w:sz w:val="24"/>
          <w:szCs w:val="24"/>
        </w:rPr>
        <w:t xml:space="preserve"> общеобразовательное учреждение</w:t>
      </w:r>
    </w:p>
    <w:p w:rsidR="00A570B9" w:rsidRDefault="00BE3826" w:rsidP="00A570B9">
      <w:pPr>
        <w:jc w:val="center"/>
        <w:rPr>
          <w:b/>
          <w:sz w:val="24"/>
          <w:szCs w:val="24"/>
        </w:rPr>
      </w:pPr>
      <w:r>
        <w:rPr>
          <w:b/>
          <w:sz w:val="24"/>
          <w:szCs w:val="24"/>
        </w:rPr>
        <w:t>«</w:t>
      </w:r>
      <w:r w:rsidR="00A570B9">
        <w:rPr>
          <w:b/>
          <w:sz w:val="24"/>
          <w:szCs w:val="24"/>
        </w:rPr>
        <w:t xml:space="preserve"> средняя общеобразовательная школа</w:t>
      </w:r>
      <w:r>
        <w:rPr>
          <w:b/>
          <w:sz w:val="24"/>
          <w:szCs w:val="24"/>
        </w:rPr>
        <w:t xml:space="preserve"> №37</w:t>
      </w:r>
      <w:r w:rsidR="00A570B9">
        <w:rPr>
          <w:b/>
          <w:sz w:val="24"/>
          <w:szCs w:val="24"/>
        </w:rPr>
        <w:t>»</w:t>
      </w:r>
    </w:p>
    <w:p w:rsidR="00A570B9" w:rsidRDefault="00BE3826" w:rsidP="00A570B9">
      <w:pPr>
        <w:jc w:val="center"/>
        <w:rPr>
          <w:sz w:val="24"/>
          <w:szCs w:val="24"/>
        </w:rPr>
      </w:pPr>
      <w:r>
        <w:rPr>
          <w:b/>
          <w:sz w:val="24"/>
          <w:szCs w:val="24"/>
        </w:rPr>
        <w:t>г.</w:t>
      </w:r>
      <w:r w:rsidR="00B402D0">
        <w:rPr>
          <w:b/>
          <w:sz w:val="24"/>
          <w:szCs w:val="24"/>
        </w:rPr>
        <w:t xml:space="preserve"> </w:t>
      </w:r>
      <w:r w:rsidR="00A570B9">
        <w:rPr>
          <w:b/>
          <w:sz w:val="24"/>
          <w:szCs w:val="24"/>
        </w:rPr>
        <w:t>Гро</w:t>
      </w:r>
      <w:r>
        <w:rPr>
          <w:b/>
          <w:sz w:val="24"/>
          <w:szCs w:val="24"/>
        </w:rPr>
        <w:t xml:space="preserve">зного </w:t>
      </w:r>
      <w:r w:rsidR="00A570B9">
        <w:rPr>
          <w:b/>
          <w:sz w:val="24"/>
          <w:szCs w:val="24"/>
        </w:rPr>
        <w:t>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 xml:space="preserve">«Согласовано»                                       </w:t>
      </w:r>
      <w:r w:rsidR="00BE3826">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t xml:space="preserve">  Председатель  ППО:                             </w:t>
      </w:r>
      <w:r w:rsidR="00BE3826">
        <w:rPr>
          <w:sz w:val="24"/>
          <w:szCs w:val="24"/>
        </w:rPr>
        <w:t xml:space="preserve">                      </w:t>
      </w:r>
      <w:r>
        <w:rPr>
          <w:sz w:val="24"/>
          <w:szCs w:val="24"/>
        </w:rPr>
        <w:t xml:space="preserve">           Директор ОУ</w:t>
      </w:r>
    </w:p>
    <w:p w:rsidR="00A570B9" w:rsidRDefault="00BE3826"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_________</w:t>
      </w:r>
      <w:r>
        <w:rPr>
          <w:sz w:val="24"/>
          <w:szCs w:val="24"/>
        </w:rPr>
        <w:t xml:space="preserve">____                          </w:t>
      </w:r>
      <w:r w:rsidR="00A570B9">
        <w:rPr>
          <w:sz w:val="24"/>
          <w:szCs w:val="24"/>
        </w:rPr>
        <w:t xml:space="preserve">                     </w:t>
      </w:r>
      <w:r>
        <w:rPr>
          <w:sz w:val="24"/>
          <w:szCs w:val="24"/>
        </w:rPr>
        <w:t xml:space="preserve">  </w:t>
      </w:r>
      <w:r w:rsidR="00A570B9">
        <w:rPr>
          <w:sz w:val="24"/>
          <w:szCs w:val="24"/>
        </w:rPr>
        <w:t xml:space="preserve"> </w:t>
      </w:r>
      <w:r>
        <w:rPr>
          <w:sz w:val="24"/>
          <w:szCs w:val="24"/>
        </w:rPr>
        <w:t xml:space="preserve">  </w:t>
      </w:r>
      <w:r w:rsidR="00A570B9">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___________</w:t>
      </w:r>
    </w:p>
    <w:p w:rsidR="00A570B9" w:rsidRDefault="00BE3826" w:rsidP="00A570B9">
      <w:pPr>
        <w:jc w:val="both"/>
      </w:pPr>
      <w:r>
        <w:lastRenderedPageBreak/>
        <w:t xml:space="preserve">              </w:t>
      </w:r>
      <w:r w:rsidR="00A570B9">
        <w:t xml:space="preserve">                                                                     </w:t>
      </w:r>
      <w:r>
        <w:t xml:space="preserve">                                  </w:t>
      </w:r>
    </w:p>
    <w:p w:rsidR="00A570B9" w:rsidRDefault="00BE3826" w:rsidP="00A570B9">
      <w:pPr>
        <w:jc w:val="both"/>
        <w:rPr>
          <w:sz w:val="24"/>
          <w:szCs w:val="24"/>
        </w:rPr>
      </w:pPr>
      <w:r>
        <w:rPr>
          <w:sz w:val="24"/>
          <w:szCs w:val="24"/>
        </w:rPr>
        <w:t>«____» ______</w:t>
      </w:r>
      <w:r w:rsidR="00A518C8">
        <w:rPr>
          <w:sz w:val="24"/>
          <w:szCs w:val="24"/>
        </w:rPr>
        <w:t>______ 2016</w:t>
      </w:r>
      <w:r w:rsidR="00A570B9">
        <w:rPr>
          <w:sz w:val="24"/>
          <w:szCs w:val="24"/>
        </w:rPr>
        <w:t xml:space="preserve"> года                                         «____»</w:t>
      </w:r>
      <w:r w:rsidR="00A518C8">
        <w:rPr>
          <w:sz w:val="24"/>
          <w:szCs w:val="24"/>
        </w:rPr>
        <w:t>__________ 2016</w:t>
      </w:r>
      <w:r w:rsidR="00A570B9">
        <w:rPr>
          <w:sz w:val="24"/>
          <w:szCs w:val="24"/>
        </w:rPr>
        <w:t xml:space="preserve"> года</w:t>
      </w:r>
    </w:p>
    <w:p w:rsidR="00A570B9" w:rsidRDefault="00A570B9" w:rsidP="00A570B9">
      <w:pPr>
        <w:pStyle w:val="6"/>
        <w:jc w:val="both"/>
        <w:rPr>
          <w:sz w:val="24"/>
          <w:szCs w:val="24"/>
        </w:rPr>
      </w:pPr>
    </w:p>
    <w:p w:rsidR="00A570B9" w:rsidRDefault="00A570B9" w:rsidP="00A570B9">
      <w:pPr>
        <w:jc w:val="both"/>
        <w:rPr>
          <w:sz w:val="24"/>
          <w:szCs w:val="24"/>
        </w:rPr>
      </w:pP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sz w:val="24"/>
          <w:szCs w:val="24"/>
        </w:rPr>
      </w:pPr>
      <w:r>
        <w:rPr>
          <w:b/>
          <w:sz w:val="24"/>
          <w:szCs w:val="24"/>
        </w:rPr>
        <w:t xml:space="preserve">                                  </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pStyle w:val="6"/>
        <w:jc w:val="center"/>
        <w:rPr>
          <w:rFonts w:ascii="Times New Roman" w:hAnsi="Times New Roman"/>
          <w:sz w:val="40"/>
          <w:szCs w:val="40"/>
        </w:rPr>
      </w:pPr>
      <w:r>
        <w:rPr>
          <w:rFonts w:ascii="Times New Roman" w:hAnsi="Times New Roman"/>
          <w:b/>
          <w:sz w:val="40"/>
          <w:szCs w:val="40"/>
        </w:rPr>
        <w:t>Форма</w:t>
      </w:r>
    </w:p>
    <w:p w:rsidR="00A570B9" w:rsidRDefault="00A570B9" w:rsidP="00A570B9">
      <w:pPr>
        <w:pStyle w:val="7"/>
        <w:rPr>
          <w:rFonts w:ascii="Times New Roman" w:hAnsi="Times New Roman"/>
          <w:b/>
          <w:sz w:val="32"/>
          <w:szCs w:val="32"/>
        </w:rPr>
      </w:pPr>
      <w:r>
        <w:rPr>
          <w:rFonts w:ascii="Times New Roman" w:hAnsi="Times New Roman"/>
          <w:b/>
          <w:sz w:val="32"/>
          <w:szCs w:val="32"/>
        </w:rPr>
        <w:t>расчётного листка</w:t>
      </w:r>
    </w:p>
    <w:p w:rsidR="00A570B9" w:rsidRDefault="00A570B9" w:rsidP="00A570B9">
      <w:pPr>
        <w:jc w:val="both"/>
        <w:rPr>
          <w:sz w:val="24"/>
          <w:szCs w:val="24"/>
        </w:rPr>
      </w:pPr>
    </w:p>
    <w:p w:rsidR="00A570B9" w:rsidRDefault="00A570B9" w:rsidP="00A570B9">
      <w:pPr>
        <w:jc w:val="both"/>
        <w:rPr>
          <w:sz w:val="24"/>
          <w:szCs w:val="24"/>
        </w:rPr>
      </w:pPr>
      <w:r>
        <w:rPr>
          <w:sz w:val="24"/>
          <w:szCs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tblGrid>
      <w:tr w:rsidR="00A570B9" w:rsidTr="00A570B9">
        <w:tc>
          <w:tcPr>
            <w:tcW w:w="7560" w:type="dxa"/>
            <w:tcBorders>
              <w:top w:val="single" w:sz="4" w:space="0" w:color="auto"/>
              <w:left w:val="single" w:sz="4" w:space="0" w:color="auto"/>
              <w:bottom w:val="single" w:sz="4" w:space="0" w:color="auto"/>
              <w:right w:val="single" w:sz="4" w:space="0" w:color="auto"/>
            </w:tcBorders>
          </w:tcPr>
          <w:p w:rsidR="00A570B9" w:rsidRDefault="00A570B9">
            <w:pPr>
              <w:jc w:val="center"/>
              <w:rPr>
                <w:sz w:val="24"/>
                <w:szCs w:val="24"/>
              </w:rPr>
            </w:pPr>
          </w:p>
          <w:p w:rsidR="00A570B9" w:rsidRDefault="00A570B9">
            <w:pPr>
              <w:jc w:val="center"/>
              <w:rPr>
                <w:sz w:val="24"/>
                <w:szCs w:val="24"/>
              </w:rPr>
            </w:pPr>
            <w:r>
              <w:rPr>
                <w:sz w:val="24"/>
                <w:szCs w:val="24"/>
              </w:rPr>
              <w:t>Ф.И.О. _______________________________________________</w:t>
            </w:r>
          </w:p>
          <w:p w:rsidR="00A570B9" w:rsidRDefault="00A570B9">
            <w:pPr>
              <w:jc w:val="center"/>
              <w:rPr>
                <w:sz w:val="24"/>
                <w:szCs w:val="24"/>
              </w:rPr>
            </w:pPr>
            <w:r>
              <w:rPr>
                <w:sz w:val="24"/>
                <w:szCs w:val="24"/>
              </w:rPr>
              <w:t>Месяц ___________________ год _________________________</w:t>
            </w:r>
          </w:p>
          <w:p w:rsidR="00A570B9" w:rsidRDefault="00A570B9">
            <w:pPr>
              <w:jc w:val="center"/>
              <w:rPr>
                <w:sz w:val="24"/>
                <w:szCs w:val="24"/>
              </w:rPr>
            </w:pPr>
            <w:r>
              <w:rPr>
                <w:sz w:val="24"/>
                <w:szCs w:val="24"/>
              </w:rPr>
              <w:t>Начислено всего: ___________Удержано всего: ____________</w:t>
            </w:r>
          </w:p>
          <w:p w:rsidR="00A570B9" w:rsidRDefault="00A570B9">
            <w:pPr>
              <w:jc w:val="center"/>
              <w:rPr>
                <w:sz w:val="24"/>
                <w:szCs w:val="24"/>
              </w:rPr>
            </w:pPr>
            <w:r>
              <w:rPr>
                <w:sz w:val="24"/>
                <w:szCs w:val="24"/>
              </w:rPr>
              <w:t>Оклад _________________       Аванс _____________________</w:t>
            </w:r>
          </w:p>
          <w:p w:rsidR="00A570B9" w:rsidRDefault="00A570B9">
            <w:pPr>
              <w:jc w:val="center"/>
              <w:rPr>
                <w:sz w:val="24"/>
                <w:szCs w:val="24"/>
              </w:rPr>
            </w:pPr>
            <w:r>
              <w:rPr>
                <w:sz w:val="24"/>
                <w:szCs w:val="24"/>
              </w:rPr>
              <w:t xml:space="preserve">Замещение________________  </w:t>
            </w:r>
            <w:proofErr w:type="gramStart"/>
            <w:r>
              <w:rPr>
                <w:sz w:val="24"/>
                <w:szCs w:val="24"/>
              </w:rPr>
              <w:t>П</w:t>
            </w:r>
            <w:proofErr w:type="gramEnd"/>
            <w:r>
              <w:rPr>
                <w:sz w:val="24"/>
                <w:szCs w:val="24"/>
              </w:rPr>
              <w:t>/налог____________________</w:t>
            </w:r>
          </w:p>
          <w:p w:rsidR="00A570B9" w:rsidRDefault="00A570B9">
            <w:pPr>
              <w:jc w:val="center"/>
              <w:rPr>
                <w:sz w:val="24"/>
                <w:szCs w:val="24"/>
              </w:rPr>
            </w:pPr>
            <w:r>
              <w:rPr>
                <w:sz w:val="24"/>
                <w:szCs w:val="24"/>
              </w:rPr>
              <w:t>Надбавки _______________     Профсоюз __________________</w:t>
            </w:r>
          </w:p>
          <w:p w:rsidR="00A570B9" w:rsidRDefault="00A570B9">
            <w:pPr>
              <w:jc w:val="center"/>
              <w:rPr>
                <w:sz w:val="24"/>
                <w:szCs w:val="24"/>
              </w:rPr>
            </w:pPr>
            <w:r>
              <w:rPr>
                <w:sz w:val="24"/>
                <w:szCs w:val="24"/>
              </w:rPr>
              <w:t>Совмещение ___________________________________________</w:t>
            </w:r>
          </w:p>
          <w:p w:rsidR="00A570B9" w:rsidRDefault="00A570B9">
            <w:pPr>
              <w:jc w:val="center"/>
              <w:rPr>
                <w:sz w:val="24"/>
                <w:szCs w:val="24"/>
              </w:rPr>
            </w:pPr>
            <w:r>
              <w:rPr>
                <w:sz w:val="24"/>
                <w:szCs w:val="24"/>
              </w:rPr>
              <w:t>К выдаче: _____________________________________________</w:t>
            </w:r>
          </w:p>
          <w:p w:rsidR="00A570B9" w:rsidRDefault="00A570B9">
            <w:pPr>
              <w:jc w:val="center"/>
              <w:rPr>
                <w:sz w:val="24"/>
                <w:szCs w:val="24"/>
              </w:rPr>
            </w:pPr>
          </w:p>
        </w:tc>
      </w:tr>
    </w:tbl>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right"/>
        <w:rPr>
          <w:sz w:val="24"/>
          <w:szCs w:val="24"/>
        </w:rPr>
      </w:pPr>
      <w:r>
        <w:rPr>
          <w:sz w:val="24"/>
          <w:szCs w:val="24"/>
        </w:rPr>
        <w:t xml:space="preserve">                                                                                                      </w:t>
      </w:r>
    </w:p>
    <w:p w:rsidR="00A570B9" w:rsidRDefault="00A570B9" w:rsidP="00A570B9">
      <w:pPr>
        <w:jc w:val="right"/>
        <w:rPr>
          <w:sz w:val="24"/>
          <w:szCs w:val="24"/>
        </w:rPr>
      </w:pPr>
    </w:p>
    <w:p w:rsidR="00A570B9" w:rsidRDefault="00A570B9" w:rsidP="00A570B9">
      <w:pPr>
        <w:jc w:val="right"/>
        <w:rPr>
          <w:sz w:val="24"/>
          <w:szCs w:val="24"/>
        </w:rPr>
      </w:pPr>
    </w:p>
    <w:p w:rsidR="005719C4" w:rsidRDefault="005719C4" w:rsidP="00A570B9">
      <w:pPr>
        <w:jc w:val="right"/>
        <w:rPr>
          <w:b/>
          <w:sz w:val="24"/>
          <w:szCs w:val="24"/>
        </w:rPr>
      </w:pPr>
    </w:p>
    <w:p w:rsidR="00A570B9" w:rsidRDefault="00A570B9" w:rsidP="00A570B9">
      <w:pPr>
        <w:jc w:val="right"/>
        <w:rPr>
          <w:b/>
          <w:sz w:val="24"/>
          <w:szCs w:val="24"/>
        </w:rPr>
      </w:pPr>
      <w:r>
        <w:rPr>
          <w:b/>
          <w:sz w:val="24"/>
          <w:szCs w:val="24"/>
        </w:rPr>
        <w:t>ПРИЛОЖЕНИЕ № 8</w:t>
      </w:r>
    </w:p>
    <w:p w:rsidR="00A570B9" w:rsidRDefault="00A570B9" w:rsidP="00A570B9">
      <w:pPr>
        <w:jc w:val="both"/>
        <w:rPr>
          <w:b/>
          <w:sz w:val="24"/>
          <w:szCs w:val="24"/>
        </w:rPr>
      </w:pPr>
      <w:r>
        <w:rPr>
          <w:b/>
          <w:sz w:val="24"/>
          <w:szCs w:val="24"/>
        </w:rPr>
        <w:t xml:space="preserve">                               Муниципальное</w:t>
      </w:r>
      <w:r w:rsidR="005719C4">
        <w:rPr>
          <w:b/>
          <w:sz w:val="24"/>
          <w:szCs w:val="24"/>
        </w:rPr>
        <w:t xml:space="preserve"> </w:t>
      </w:r>
      <w:proofErr w:type="spellStart"/>
      <w:r w:rsidR="005719C4">
        <w:rPr>
          <w:b/>
          <w:sz w:val="24"/>
          <w:szCs w:val="24"/>
        </w:rPr>
        <w:t>бюжжетное</w:t>
      </w:r>
      <w:proofErr w:type="spellEnd"/>
      <w:r>
        <w:rPr>
          <w:b/>
          <w:sz w:val="24"/>
          <w:szCs w:val="24"/>
        </w:rPr>
        <w:t xml:space="preserve"> общеобразовательное учреждение</w:t>
      </w:r>
    </w:p>
    <w:p w:rsidR="00A570B9" w:rsidRDefault="00BE3826"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BE3826" w:rsidP="00A570B9">
      <w:pPr>
        <w:jc w:val="center"/>
        <w:rPr>
          <w:sz w:val="24"/>
          <w:szCs w:val="24"/>
        </w:rPr>
      </w:pPr>
      <w:r>
        <w:rPr>
          <w:b/>
          <w:sz w:val="24"/>
          <w:szCs w:val="24"/>
        </w:rPr>
        <w:t>г.</w:t>
      </w:r>
      <w:r w:rsidR="00B402D0">
        <w:rPr>
          <w:b/>
          <w:sz w:val="24"/>
          <w:szCs w:val="24"/>
        </w:rPr>
        <w:t xml:space="preserve"> </w:t>
      </w:r>
      <w:r w:rsidR="00A570B9">
        <w:rPr>
          <w:b/>
          <w:sz w:val="24"/>
          <w:szCs w:val="24"/>
        </w:rPr>
        <w:t>Гр</w:t>
      </w:r>
      <w:r>
        <w:rPr>
          <w:b/>
          <w:sz w:val="24"/>
          <w:szCs w:val="24"/>
        </w:rPr>
        <w:t>озного</w:t>
      </w:r>
      <w:r w:rsidR="00A570B9">
        <w:rPr>
          <w:b/>
          <w:sz w:val="24"/>
          <w:szCs w:val="24"/>
        </w:rPr>
        <w:t xml:space="preserve">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«Согласовано»                                                                               «Утверждено»</w:t>
      </w:r>
    </w:p>
    <w:p w:rsidR="00A570B9" w:rsidRDefault="00A570B9" w:rsidP="00A570B9">
      <w:pPr>
        <w:jc w:val="both"/>
        <w:rPr>
          <w:sz w:val="24"/>
          <w:szCs w:val="24"/>
        </w:rPr>
      </w:pPr>
      <w:r>
        <w:rPr>
          <w:sz w:val="24"/>
          <w:szCs w:val="24"/>
        </w:rPr>
        <w:t xml:space="preserve">  Председатель  ППО:                               </w:t>
      </w:r>
      <w:r w:rsidR="00BE3826">
        <w:rPr>
          <w:sz w:val="24"/>
          <w:szCs w:val="24"/>
        </w:rPr>
        <w:t xml:space="preserve">                        </w:t>
      </w:r>
      <w:r>
        <w:rPr>
          <w:sz w:val="24"/>
          <w:szCs w:val="24"/>
        </w:rPr>
        <w:t xml:space="preserve">         Директор ОУ</w:t>
      </w:r>
    </w:p>
    <w:p w:rsidR="00A570B9" w:rsidRDefault="00BE3826"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___________                          </w:t>
      </w:r>
      <w:r>
        <w:rPr>
          <w:sz w:val="24"/>
          <w:szCs w:val="24"/>
        </w:rPr>
        <w:t xml:space="preserve">                    </w:t>
      </w:r>
      <w:r w:rsidR="00A570B9">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_________</w:t>
      </w:r>
    </w:p>
    <w:p w:rsidR="00A570B9" w:rsidRDefault="00BE3826" w:rsidP="00A570B9">
      <w:pPr>
        <w:jc w:val="both"/>
      </w:pPr>
      <w:r>
        <w:t xml:space="preserve">               </w:t>
      </w:r>
      <w:r w:rsidR="00A570B9">
        <w:t xml:space="preserve">                                                                                          </w:t>
      </w:r>
      <w:r>
        <w:t xml:space="preserve">                          </w:t>
      </w:r>
    </w:p>
    <w:p w:rsidR="00A570B9" w:rsidRDefault="00A518C8" w:rsidP="00A570B9">
      <w:pPr>
        <w:jc w:val="both"/>
        <w:rPr>
          <w:sz w:val="24"/>
          <w:szCs w:val="24"/>
        </w:rPr>
      </w:pPr>
      <w:r>
        <w:rPr>
          <w:sz w:val="24"/>
          <w:szCs w:val="24"/>
        </w:rPr>
        <w:t>«____» ____________ 2016</w:t>
      </w:r>
      <w:r w:rsidR="00A570B9">
        <w:rPr>
          <w:sz w:val="24"/>
          <w:szCs w:val="24"/>
        </w:rPr>
        <w:t xml:space="preserve"> года                              </w:t>
      </w:r>
      <w:r w:rsidR="00BE3826">
        <w:rPr>
          <w:sz w:val="24"/>
          <w:szCs w:val="24"/>
        </w:rPr>
        <w:t xml:space="preserve">  </w:t>
      </w:r>
      <w:r>
        <w:rPr>
          <w:sz w:val="24"/>
          <w:szCs w:val="24"/>
        </w:rPr>
        <w:t xml:space="preserve">         «____» ___________ 2016</w:t>
      </w:r>
      <w:r w:rsidR="00A570B9">
        <w:rPr>
          <w:sz w:val="24"/>
          <w:szCs w:val="24"/>
        </w:rPr>
        <w:t xml:space="preserve"> года</w:t>
      </w:r>
    </w:p>
    <w:p w:rsidR="00A570B9" w:rsidRDefault="00A570B9" w:rsidP="00A570B9">
      <w:pPr>
        <w:jc w:val="both"/>
        <w:rPr>
          <w:rFonts w:ascii="Tahoma" w:hAnsi="Tahoma"/>
          <w:sz w:val="24"/>
          <w:szCs w:val="24"/>
        </w:rPr>
      </w:pPr>
      <w:r>
        <w:rPr>
          <w:rFonts w:ascii="Tahoma" w:hAnsi="Tahoma"/>
          <w:sz w:val="24"/>
          <w:szCs w:val="24"/>
        </w:rPr>
        <w:t xml:space="preserve">                                        </w:t>
      </w:r>
    </w:p>
    <w:p w:rsidR="00A570B9" w:rsidRDefault="00A570B9" w:rsidP="00A570B9">
      <w:pPr>
        <w:jc w:val="both"/>
        <w:rPr>
          <w:rFonts w:ascii="Tahoma" w:hAnsi="Tahoma"/>
          <w:sz w:val="24"/>
          <w:szCs w:val="24"/>
        </w:rPr>
      </w:pPr>
    </w:p>
    <w:p w:rsidR="00A570B9" w:rsidRDefault="00A570B9" w:rsidP="00A570B9">
      <w:pPr>
        <w:jc w:val="center"/>
        <w:rPr>
          <w:sz w:val="40"/>
          <w:szCs w:val="40"/>
        </w:rPr>
      </w:pPr>
      <w:r>
        <w:rPr>
          <w:b/>
          <w:sz w:val="40"/>
          <w:szCs w:val="40"/>
        </w:rPr>
        <w:t>План</w:t>
      </w:r>
    </w:p>
    <w:p w:rsidR="00A570B9" w:rsidRDefault="00A570B9" w:rsidP="00A570B9">
      <w:pPr>
        <w:ind w:left="360"/>
        <w:jc w:val="center"/>
        <w:rPr>
          <w:b/>
          <w:sz w:val="32"/>
          <w:szCs w:val="32"/>
        </w:rPr>
      </w:pPr>
      <w:r>
        <w:rPr>
          <w:b/>
          <w:sz w:val="32"/>
          <w:szCs w:val="32"/>
        </w:rPr>
        <w:lastRenderedPageBreak/>
        <w:t>оздоровительно-профилактических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103"/>
        <w:gridCol w:w="1449"/>
        <w:gridCol w:w="2428"/>
      </w:tblGrid>
      <w:tr w:rsidR="00A570B9" w:rsidTr="00A570B9">
        <w:tc>
          <w:tcPr>
            <w:tcW w:w="644" w:type="dxa"/>
            <w:tcBorders>
              <w:top w:val="single" w:sz="4" w:space="0" w:color="auto"/>
              <w:left w:val="single" w:sz="4" w:space="0" w:color="auto"/>
              <w:bottom w:val="single" w:sz="4" w:space="0" w:color="auto"/>
              <w:right w:val="single" w:sz="4" w:space="0" w:color="auto"/>
            </w:tcBorders>
            <w:vAlign w:val="center"/>
            <w:hideMark/>
          </w:tcPr>
          <w:p w:rsidR="00A570B9" w:rsidRDefault="00A570B9">
            <w:pPr>
              <w:framePr w:hSpace="180" w:wrap="around" w:vAnchor="text" w:hAnchor="page" w:x="1452" w:y="405"/>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A570B9" w:rsidRDefault="00A570B9">
            <w:pPr>
              <w:framePr w:hSpace="180" w:wrap="around" w:vAnchor="text" w:hAnchor="page" w:x="1452" w:y="405"/>
              <w:jc w:val="center"/>
              <w:rPr>
                <w:b/>
                <w:sz w:val="24"/>
                <w:szCs w:val="24"/>
              </w:rPr>
            </w:pPr>
            <w:r>
              <w:rPr>
                <w:b/>
                <w:sz w:val="24"/>
                <w:szCs w:val="24"/>
              </w:rPr>
              <w:t>Мероприятия</w:t>
            </w:r>
          </w:p>
        </w:tc>
        <w:tc>
          <w:tcPr>
            <w:tcW w:w="1449" w:type="dxa"/>
            <w:tcBorders>
              <w:top w:val="single" w:sz="4" w:space="0" w:color="auto"/>
              <w:left w:val="single" w:sz="4" w:space="0" w:color="auto"/>
              <w:bottom w:val="single" w:sz="4" w:space="0" w:color="auto"/>
              <w:right w:val="single" w:sz="4" w:space="0" w:color="auto"/>
            </w:tcBorders>
            <w:vAlign w:val="center"/>
            <w:hideMark/>
          </w:tcPr>
          <w:p w:rsidR="00A570B9" w:rsidRDefault="00A570B9">
            <w:pPr>
              <w:framePr w:hSpace="180" w:wrap="around" w:vAnchor="text" w:hAnchor="page" w:x="1452" w:y="405"/>
              <w:jc w:val="center"/>
              <w:rPr>
                <w:b/>
                <w:sz w:val="24"/>
                <w:szCs w:val="24"/>
              </w:rPr>
            </w:pPr>
            <w:r>
              <w:rPr>
                <w:b/>
                <w:sz w:val="24"/>
                <w:szCs w:val="24"/>
              </w:rPr>
              <w:t>Срок</w:t>
            </w:r>
          </w:p>
        </w:tc>
        <w:tc>
          <w:tcPr>
            <w:tcW w:w="2428" w:type="dxa"/>
            <w:tcBorders>
              <w:top w:val="single" w:sz="4" w:space="0" w:color="auto"/>
              <w:left w:val="single" w:sz="4" w:space="0" w:color="auto"/>
              <w:bottom w:val="single" w:sz="4" w:space="0" w:color="auto"/>
              <w:right w:val="single" w:sz="4" w:space="0" w:color="auto"/>
            </w:tcBorders>
            <w:vAlign w:val="center"/>
            <w:hideMark/>
          </w:tcPr>
          <w:p w:rsidR="00A570B9" w:rsidRDefault="00A570B9">
            <w:pPr>
              <w:framePr w:hSpace="180" w:wrap="around" w:vAnchor="text" w:hAnchor="page" w:x="1452" w:y="405"/>
              <w:jc w:val="center"/>
              <w:rPr>
                <w:b/>
                <w:sz w:val="24"/>
                <w:szCs w:val="24"/>
              </w:rPr>
            </w:pPr>
            <w:r>
              <w:rPr>
                <w:b/>
                <w:sz w:val="24"/>
                <w:szCs w:val="24"/>
              </w:rPr>
              <w:t>Ответственные</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Выявление часто болеющих работников с хроническими заболеваниями.</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Январь</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Терапевт амбулатории,</w:t>
            </w:r>
          </w:p>
          <w:p w:rsidR="00A570B9" w:rsidRDefault="00A570B9">
            <w:pPr>
              <w:framePr w:hSpace="180" w:wrap="around" w:vAnchor="text" w:hAnchor="page" w:x="1452" w:y="405"/>
              <w:jc w:val="center"/>
              <w:rPr>
                <w:sz w:val="24"/>
                <w:szCs w:val="24"/>
              </w:rPr>
            </w:pPr>
            <w:r>
              <w:rPr>
                <w:sz w:val="24"/>
                <w:szCs w:val="24"/>
              </w:rPr>
              <w:t>Председатель ПК</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Создание более благоприятных условий для сотрудников на рабочих местах.</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В течение года</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 xml:space="preserve">Администрация, </w:t>
            </w:r>
          </w:p>
          <w:p w:rsidR="00A570B9" w:rsidRDefault="00A570B9">
            <w:pPr>
              <w:framePr w:hSpace="180" w:wrap="around" w:vAnchor="text" w:hAnchor="page" w:x="1452" w:y="405"/>
              <w:jc w:val="center"/>
              <w:rPr>
                <w:sz w:val="24"/>
                <w:szCs w:val="24"/>
              </w:rPr>
            </w:pPr>
            <w:r>
              <w:rPr>
                <w:sz w:val="24"/>
                <w:szCs w:val="24"/>
              </w:rPr>
              <w:t>ПК школы</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 xml:space="preserve">Пропаганда здорового образа жизни (вечера отдыха, беседы, стенгазеты, </w:t>
            </w:r>
            <w:proofErr w:type="spellStart"/>
            <w:r>
              <w:rPr>
                <w:sz w:val="24"/>
                <w:szCs w:val="24"/>
              </w:rPr>
              <w:t>санбюллетени</w:t>
            </w:r>
            <w:proofErr w:type="spellEnd"/>
            <w:r>
              <w:rPr>
                <w:sz w:val="24"/>
                <w:szCs w:val="24"/>
              </w:rPr>
              <w:t>, экскурсии на природу).</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В течение года.</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Профсоюзный комитет</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Соблюдение санитарно-гигиенического режима на работе и дома (проветривание и уборка помещений).</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Ежедневно</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pStyle w:val="8"/>
              <w:framePr w:hSpace="180" w:wrap="around" w:vAnchor="text" w:hAnchor="page" w:x="1452" w:y="405"/>
              <w:spacing w:line="240" w:lineRule="auto"/>
              <w:jc w:val="center"/>
              <w:rPr>
                <w:sz w:val="24"/>
                <w:szCs w:val="24"/>
              </w:rPr>
            </w:pPr>
            <w:r>
              <w:rPr>
                <w:sz w:val="24"/>
                <w:szCs w:val="24"/>
              </w:rPr>
              <w:t>Сотрудники</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Участие работников в физкультурно-оздоровительных мероприятиях школы.</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В течение года</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 xml:space="preserve">Администрация, </w:t>
            </w:r>
          </w:p>
          <w:p w:rsidR="00A570B9" w:rsidRDefault="00A570B9">
            <w:pPr>
              <w:framePr w:hSpace="180" w:wrap="around" w:vAnchor="text" w:hAnchor="page" w:x="1452" w:y="405"/>
              <w:jc w:val="center"/>
              <w:rPr>
                <w:sz w:val="24"/>
                <w:szCs w:val="24"/>
              </w:rPr>
            </w:pPr>
            <w:r>
              <w:rPr>
                <w:sz w:val="24"/>
                <w:szCs w:val="24"/>
              </w:rPr>
              <w:t>ПК школы</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Строгое соблюдение времени отдыха и питания.</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Ежедневно</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 xml:space="preserve">Администрация, </w:t>
            </w:r>
          </w:p>
          <w:p w:rsidR="00A570B9" w:rsidRDefault="00A570B9">
            <w:pPr>
              <w:framePr w:hSpace="180" w:wrap="around" w:vAnchor="text" w:hAnchor="page" w:x="1452" w:y="405"/>
              <w:jc w:val="center"/>
              <w:rPr>
                <w:sz w:val="24"/>
                <w:szCs w:val="24"/>
              </w:rPr>
            </w:pPr>
            <w:r>
              <w:rPr>
                <w:sz w:val="24"/>
                <w:szCs w:val="24"/>
              </w:rPr>
              <w:t>ПК школы</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7.</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Своевременные медицинские осмотры.</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По графику</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 xml:space="preserve">Администрация, </w:t>
            </w:r>
          </w:p>
          <w:p w:rsidR="00A570B9" w:rsidRDefault="00A570B9">
            <w:pPr>
              <w:framePr w:hSpace="180" w:wrap="around" w:vAnchor="text" w:hAnchor="page" w:x="1452" w:y="405"/>
              <w:jc w:val="center"/>
              <w:rPr>
                <w:sz w:val="24"/>
                <w:szCs w:val="24"/>
              </w:rPr>
            </w:pPr>
            <w:r>
              <w:rPr>
                <w:sz w:val="24"/>
                <w:szCs w:val="24"/>
              </w:rPr>
              <w:t>ПК школы</w:t>
            </w:r>
          </w:p>
        </w:tc>
      </w:tr>
      <w:tr w:rsidR="00A570B9" w:rsidTr="00A570B9">
        <w:tc>
          <w:tcPr>
            <w:tcW w:w="644"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8.</w:t>
            </w:r>
          </w:p>
        </w:tc>
        <w:tc>
          <w:tcPr>
            <w:tcW w:w="5103"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both"/>
              <w:rPr>
                <w:sz w:val="24"/>
                <w:szCs w:val="24"/>
              </w:rPr>
            </w:pPr>
            <w:r>
              <w:rPr>
                <w:sz w:val="24"/>
                <w:szCs w:val="24"/>
              </w:rPr>
              <w:t>Своевременная вакцинация от гриппа и других заболеваний.</w:t>
            </w:r>
          </w:p>
        </w:tc>
        <w:tc>
          <w:tcPr>
            <w:tcW w:w="1449"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По мере надобности</w:t>
            </w:r>
          </w:p>
        </w:tc>
        <w:tc>
          <w:tcPr>
            <w:tcW w:w="2428" w:type="dxa"/>
            <w:tcBorders>
              <w:top w:val="single" w:sz="4" w:space="0" w:color="auto"/>
              <w:left w:val="single" w:sz="4" w:space="0" w:color="auto"/>
              <w:bottom w:val="single" w:sz="4" w:space="0" w:color="auto"/>
              <w:right w:val="single" w:sz="4" w:space="0" w:color="auto"/>
            </w:tcBorders>
            <w:hideMark/>
          </w:tcPr>
          <w:p w:rsidR="00A570B9" w:rsidRDefault="00A570B9">
            <w:pPr>
              <w:framePr w:hSpace="180" w:wrap="around" w:vAnchor="text" w:hAnchor="page" w:x="1452" w:y="405"/>
              <w:jc w:val="center"/>
              <w:rPr>
                <w:sz w:val="24"/>
                <w:szCs w:val="24"/>
              </w:rPr>
            </w:pPr>
            <w:r>
              <w:rPr>
                <w:sz w:val="24"/>
                <w:szCs w:val="24"/>
              </w:rPr>
              <w:t xml:space="preserve">Администрация, </w:t>
            </w:r>
          </w:p>
          <w:p w:rsidR="00A570B9" w:rsidRDefault="00A570B9">
            <w:pPr>
              <w:framePr w:hSpace="180" w:wrap="around" w:vAnchor="text" w:hAnchor="page" w:x="1452" w:y="405"/>
              <w:jc w:val="center"/>
              <w:rPr>
                <w:sz w:val="24"/>
                <w:szCs w:val="24"/>
              </w:rPr>
            </w:pPr>
            <w:r>
              <w:rPr>
                <w:sz w:val="24"/>
                <w:szCs w:val="24"/>
              </w:rPr>
              <w:t>ПК школы</w:t>
            </w:r>
          </w:p>
        </w:tc>
      </w:tr>
    </w:tbl>
    <w:p w:rsidR="00A570B9" w:rsidRDefault="00A570B9" w:rsidP="00A570B9">
      <w:pPr>
        <w:ind w:left="360"/>
        <w:jc w:val="center"/>
        <w:rPr>
          <w:b/>
          <w:sz w:val="32"/>
          <w:szCs w:val="32"/>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5719C4" w:rsidRDefault="005719C4" w:rsidP="00A570B9">
      <w:pPr>
        <w:jc w:val="right"/>
        <w:rPr>
          <w:b/>
          <w:sz w:val="24"/>
          <w:szCs w:val="24"/>
        </w:rPr>
      </w:pPr>
    </w:p>
    <w:p w:rsidR="005719C4" w:rsidRDefault="005719C4" w:rsidP="00A570B9">
      <w:pPr>
        <w:jc w:val="right"/>
        <w:rPr>
          <w:b/>
          <w:sz w:val="24"/>
          <w:szCs w:val="24"/>
        </w:rPr>
      </w:pPr>
    </w:p>
    <w:p w:rsidR="00A570B9" w:rsidRDefault="00A570B9" w:rsidP="00A570B9">
      <w:pPr>
        <w:jc w:val="right"/>
        <w:rPr>
          <w:b/>
          <w:sz w:val="24"/>
          <w:szCs w:val="24"/>
        </w:rPr>
      </w:pPr>
      <w:r>
        <w:rPr>
          <w:b/>
          <w:sz w:val="24"/>
          <w:szCs w:val="24"/>
        </w:rPr>
        <w:t>Приложение № 9</w:t>
      </w:r>
    </w:p>
    <w:p w:rsidR="00A570B9" w:rsidRDefault="00A570B9" w:rsidP="00A570B9">
      <w:pPr>
        <w:jc w:val="center"/>
        <w:rPr>
          <w:b/>
          <w:sz w:val="24"/>
          <w:szCs w:val="24"/>
        </w:rPr>
      </w:pPr>
      <w:r>
        <w:rPr>
          <w:b/>
          <w:sz w:val="24"/>
          <w:szCs w:val="24"/>
        </w:rPr>
        <w:t>Муниципальное</w:t>
      </w:r>
      <w:r w:rsidR="00BE3826">
        <w:rPr>
          <w:b/>
          <w:sz w:val="24"/>
          <w:szCs w:val="24"/>
        </w:rPr>
        <w:t xml:space="preserve"> бюджетное</w:t>
      </w:r>
      <w:r>
        <w:rPr>
          <w:b/>
          <w:sz w:val="24"/>
          <w:szCs w:val="24"/>
        </w:rPr>
        <w:t xml:space="preserve"> общеобразовательное учреждение</w:t>
      </w:r>
    </w:p>
    <w:p w:rsidR="00A570B9" w:rsidRDefault="00BE3826"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BE3826" w:rsidP="00A570B9">
      <w:pPr>
        <w:jc w:val="center"/>
        <w:rPr>
          <w:sz w:val="24"/>
          <w:szCs w:val="24"/>
        </w:rPr>
      </w:pPr>
      <w:r>
        <w:rPr>
          <w:b/>
          <w:sz w:val="24"/>
          <w:szCs w:val="24"/>
        </w:rPr>
        <w:t xml:space="preserve">г. </w:t>
      </w:r>
      <w:r w:rsidR="00A570B9">
        <w:rPr>
          <w:b/>
          <w:sz w:val="24"/>
          <w:szCs w:val="24"/>
        </w:rPr>
        <w:t>Гр</w:t>
      </w:r>
      <w:r>
        <w:rPr>
          <w:b/>
          <w:sz w:val="24"/>
          <w:szCs w:val="24"/>
        </w:rPr>
        <w:t xml:space="preserve">озного </w:t>
      </w:r>
      <w:r w:rsidR="00A570B9">
        <w:rPr>
          <w:b/>
          <w:sz w:val="24"/>
          <w:szCs w:val="24"/>
        </w:rPr>
        <w:t xml:space="preserve"> Чеченской Республики</w:t>
      </w:r>
    </w:p>
    <w:p w:rsidR="00A570B9" w:rsidRDefault="00A570B9" w:rsidP="00A570B9">
      <w:pPr>
        <w:jc w:val="center"/>
        <w:rPr>
          <w:b/>
          <w:sz w:val="24"/>
          <w:szCs w:val="24"/>
        </w:rPr>
      </w:pPr>
    </w:p>
    <w:p w:rsidR="00A570B9" w:rsidRDefault="00A570B9" w:rsidP="00A570B9">
      <w:pPr>
        <w:jc w:val="center"/>
        <w:rPr>
          <w:b/>
          <w:sz w:val="24"/>
          <w:szCs w:val="24"/>
        </w:rPr>
      </w:pPr>
    </w:p>
    <w:p w:rsidR="00A570B9" w:rsidRDefault="00A570B9" w:rsidP="00A570B9">
      <w:pPr>
        <w:jc w:val="both"/>
        <w:rPr>
          <w:b/>
          <w:sz w:val="24"/>
          <w:szCs w:val="24"/>
        </w:rPr>
      </w:pPr>
      <w:r>
        <w:rPr>
          <w:b/>
          <w:sz w:val="24"/>
          <w:szCs w:val="24"/>
        </w:rPr>
        <w:t xml:space="preserve">«Согласовано»                                           </w:t>
      </w:r>
      <w:r w:rsidR="00C32774">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t xml:space="preserve">  Председатель  ППО:                             </w:t>
      </w:r>
      <w:r w:rsidR="00C32774">
        <w:rPr>
          <w:sz w:val="24"/>
          <w:szCs w:val="24"/>
        </w:rPr>
        <w:t xml:space="preserve">                       </w:t>
      </w:r>
      <w:r>
        <w:rPr>
          <w:sz w:val="24"/>
          <w:szCs w:val="24"/>
        </w:rPr>
        <w:t xml:space="preserve">           Директор ОУ</w:t>
      </w:r>
    </w:p>
    <w:p w:rsidR="00A570B9" w:rsidRDefault="00C32774" w:rsidP="00A570B9">
      <w:pPr>
        <w:jc w:val="both"/>
        <w:rPr>
          <w:sz w:val="24"/>
          <w:szCs w:val="24"/>
        </w:rPr>
      </w:pPr>
      <w:proofErr w:type="spellStart"/>
      <w:r>
        <w:rPr>
          <w:sz w:val="24"/>
          <w:szCs w:val="24"/>
        </w:rPr>
        <w:t>Абаева</w:t>
      </w:r>
      <w:proofErr w:type="spellEnd"/>
      <w:r>
        <w:rPr>
          <w:sz w:val="24"/>
          <w:szCs w:val="24"/>
        </w:rPr>
        <w:t xml:space="preserve"> Я.В.__________</w:t>
      </w:r>
      <w:r w:rsidR="00A570B9">
        <w:rPr>
          <w:sz w:val="24"/>
          <w:szCs w:val="24"/>
        </w:rPr>
        <w:t xml:space="preserve">                                                          </w:t>
      </w:r>
      <w:r>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____________</w:t>
      </w:r>
    </w:p>
    <w:p w:rsidR="00A570B9" w:rsidRDefault="00C32774" w:rsidP="00A570B9">
      <w:pPr>
        <w:jc w:val="both"/>
      </w:pPr>
      <w:r>
        <w:t xml:space="preserve">               </w:t>
      </w:r>
      <w:r w:rsidR="00A570B9">
        <w:t xml:space="preserve">                                                                                        </w:t>
      </w:r>
      <w:r>
        <w:t xml:space="preserve">                          </w:t>
      </w:r>
    </w:p>
    <w:p w:rsidR="00A570B9" w:rsidRDefault="00C32774" w:rsidP="00A570B9">
      <w:pPr>
        <w:jc w:val="both"/>
        <w:rPr>
          <w:sz w:val="24"/>
          <w:szCs w:val="24"/>
        </w:rPr>
      </w:pPr>
      <w:r>
        <w:rPr>
          <w:sz w:val="24"/>
          <w:szCs w:val="24"/>
        </w:rPr>
        <w:t xml:space="preserve">«____» </w:t>
      </w:r>
      <w:r w:rsidR="00A518C8">
        <w:rPr>
          <w:sz w:val="24"/>
          <w:szCs w:val="24"/>
        </w:rPr>
        <w:t>____________ 2016</w:t>
      </w:r>
      <w:r w:rsidR="00A570B9">
        <w:rPr>
          <w:sz w:val="24"/>
          <w:szCs w:val="24"/>
        </w:rPr>
        <w:t xml:space="preserve"> года                              </w:t>
      </w:r>
      <w:r>
        <w:rPr>
          <w:sz w:val="24"/>
          <w:szCs w:val="24"/>
        </w:rPr>
        <w:t xml:space="preserve"> </w:t>
      </w:r>
      <w:r w:rsidR="00A518C8">
        <w:rPr>
          <w:sz w:val="24"/>
          <w:szCs w:val="24"/>
        </w:rPr>
        <w:t xml:space="preserve">          «____» __________ 2016</w:t>
      </w:r>
      <w:r w:rsidR="00A570B9">
        <w:rPr>
          <w:sz w:val="24"/>
          <w:szCs w:val="24"/>
        </w:rPr>
        <w:t xml:space="preserve"> года</w:t>
      </w:r>
    </w:p>
    <w:p w:rsidR="00A570B9" w:rsidRDefault="00A570B9" w:rsidP="00A570B9">
      <w:pPr>
        <w:jc w:val="center"/>
        <w:rPr>
          <w:b/>
          <w:sz w:val="24"/>
          <w:szCs w:val="24"/>
        </w:rPr>
      </w:pPr>
    </w:p>
    <w:p w:rsidR="00A570B9" w:rsidRDefault="00A570B9" w:rsidP="00A570B9">
      <w:pPr>
        <w:jc w:val="center"/>
        <w:rPr>
          <w:b/>
          <w:sz w:val="24"/>
          <w:szCs w:val="24"/>
        </w:rPr>
      </w:pPr>
    </w:p>
    <w:p w:rsidR="00A570B9" w:rsidRDefault="00A570B9" w:rsidP="00A570B9">
      <w:pPr>
        <w:jc w:val="center"/>
        <w:rPr>
          <w:b/>
          <w:sz w:val="24"/>
          <w:szCs w:val="24"/>
        </w:rPr>
      </w:pPr>
    </w:p>
    <w:p w:rsidR="00A570B9" w:rsidRPr="007F78A2" w:rsidRDefault="00A570B9" w:rsidP="00A570B9">
      <w:pPr>
        <w:ind w:left="900"/>
        <w:jc w:val="center"/>
        <w:rPr>
          <w:b/>
          <w:sz w:val="28"/>
          <w:szCs w:val="24"/>
        </w:rPr>
      </w:pPr>
      <w:r w:rsidRPr="007F78A2">
        <w:rPr>
          <w:b/>
          <w:sz w:val="28"/>
          <w:szCs w:val="24"/>
        </w:rPr>
        <w:t>Положение о выплате надбавок, доплат и премий</w:t>
      </w:r>
    </w:p>
    <w:p w:rsidR="00A570B9" w:rsidRDefault="00A570B9" w:rsidP="00A570B9">
      <w:pPr>
        <w:jc w:val="both"/>
        <w:rPr>
          <w:sz w:val="24"/>
          <w:szCs w:val="24"/>
        </w:rPr>
      </w:pPr>
    </w:p>
    <w:p w:rsidR="00A570B9" w:rsidRDefault="00A570B9" w:rsidP="00A570B9">
      <w:pPr>
        <w:tabs>
          <w:tab w:val="left" w:pos="567"/>
        </w:tabs>
        <w:jc w:val="both"/>
        <w:rPr>
          <w:sz w:val="24"/>
          <w:szCs w:val="24"/>
        </w:rPr>
      </w:pPr>
      <w:r>
        <w:rPr>
          <w:sz w:val="24"/>
          <w:szCs w:val="24"/>
        </w:rPr>
        <w:lastRenderedPageBreak/>
        <w:tab/>
        <w:t>Размеры доплат, надбавок и других выплат устанавливаются учреждением в пределах средств, утвержденных на оплату труда, в том числе из внебюджетных источников, самостоятельно, по согласованию с соответствующими профсоюзными органами и закрепляются в коллективном Договоре, соглашение в виде положений о доплатах и надбавках, о премировании и др.</w:t>
      </w:r>
    </w:p>
    <w:p w:rsidR="00A570B9" w:rsidRDefault="00A570B9" w:rsidP="00A570B9">
      <w:pPr>
        <w:ind w:firstLine="360"/>
        <w:jc w:val="both"/>
        <w:rPr>
          <w:b/>
          <w:sz w:val="24"/>
          <w:szCs w:val="24"/>
        </w:rPr>
      </w:pPr>
      <w:r>
        <w:rPr>
          <w:sz w:val="24"/>
          <w:szCs w:val="24"/>
        </w:rPr>
        <w:t>Выплаты компенсационного характера (указать конкретные виды работ: за работу во вредных и опасных условиях труда; за работу в ночное время; за заведование кабинетом; за проверку письменных работ по математике, иностранному языку, по русскому языку, за руководство школьными методическими объединениями и т.д.):</w:t>
      </w:r>
    </w:p>
    <w:p w:rsidR="00A570B9" w:rsidRDefault="00A570B9" w:rsidP="00A570B9">
      <w:pPr>
        <w:jc w:val="center"/>
        <w:rPr>
          <w:b/>
          <w:sz w:val="24"/>
          <w:szCs w:val="24"/>
        </w:rPr>
      </w:pPr>
    </w:p>
    <w:p w:rsidR="00A570B9" w:rsidRDefault="00A570B9" w:rsidP="00A570B9">
      <w:pPr>
        <w:ind w:firstLine="360"/>
        <w:jc w:val="both"/>
        <w:rPr>
          <w:sz w:val="24"/>
          <w:szCs w:val="24"/>
        </w:rPr>
      </w:pPr>
      <w:r>
        <w:rPr>
          <w:sz w:val="24"/>
          <w:szCs w:val="24"/>
        </w:rPr>
        <w:t xml:space="preserve">1.Доплаты компенсационного характера за условия труда, отклоняющиеся от </w:t>
      </w:r>
      <w:proofErr w:type="gramStart"/>
      <w:r>
        <w:rPr>
          <w:sz w:val="24"/>
          <w:szCs w:val="24"/>
        </w:rPr>
        <w:t>нормальных</w:t>
      </w:r>
      <w:proofErr w:type="gramEnd"/>
      <w:r>
        <w:rPr>
          <w:sz w:val="24"/>
          <w:szCs w:val="24"/>
        </w:rPr>
        <w:t xml:space="preserve"> устанавливаются:</w:t>
      </w:r>
    </w:p>
    <w:p w:rsidR="00A570B9" w:rsidRDefault="00A570B9" w:rsidP="00A570B9">
      <w:pPr>
        <w:numPr>
          <w:ilvl w:val="0"/>
          <w:numId w:val="24"/>
        </w:numPr>
        <w:jc w:val="both"/>
        <w:rPr>
          <w:sz w:val="24"/>
          <w:szCs w:val="24"/>
        </w:rPr>
      </w:pPr>
      <w:r>
        <w:rPr>
          <w:sz w:val="24"/>
          <w:szCs w:val="24"/>
        </w:rPr>
        <w:t xml:space="preserve">за работу в ночное время устанавливаются доплаты в размере не ниже </w:t>
      </w:r>
      <w:r w:rsidRPr="00EF414B">
        <w:rPr>
          <w:b/>
          <w:sz w:val="24"/>
          <w:szCs w:val="24"/>
        </w:rPr>
        <w:t>35 %</w:t>
      </w:r>
      <w:r>
        <w:rPr>
          <w:sz w:val="24"/>
          <w:szCs w:val="24"/>
        </w:rPr>
        <w:t xml:space="preserve"> часовой ставки (оклада) за каждый час работы в ночное время (в период с 1</w:t>
      </w:r>
      <w:r w:rsidR="00CE0D88">
        <w:rPr>
          <w:sz w:val="24"/>
          <w:szCs w:val="24"/>
        </w:rPr>
        <w:t>0 часов вечера до 6 часов утра):</w:t>
      </w:r>
    </w:p>
    <w:p w:rsidR="00CE0D88" w:rsidRDefault="00A518C8" w:rsidP="00CE0D88">
      <w:pPr>
        <w:ind w:left="720"/>
        <w:jc w:val="both"/>
        <w:rPr>
          <w:b/>
          <w:sz w:val="24"/>
          <w:szCs w:val="24"/>
        </w:rPr>
      </w:pPr>
      <w:r>
        <w:rPr>
          <w:b/>
          <w:sz w:val="24"/>
          <w:szCs w:val="24"/>
        </w:rPr>
        <w:t>1.Эльмурзаеву М</w:t>
      </w:r>
      <w:r w:rsidR="00CE0D88" w:rsidRPr="00CE0D88">
        <w:rPr>
          <w:b/>
          <w:sz w:val="24"/>
          <w:szCs w:val="24"/>
        </w:rPr>
        <w:t>.М.</w:t>
      </w:r>
    </w:p>
    <w:p w:rsidR="00CE0D88" w:rsidRDefault="00CE0D88" w:rsidP="00CE0D88">
      <w:pPr>
        <w:ind w:left="720"/>
        <w:jc w:val="both"/>
        <w:rPr>
          <w:b/>
          <w:sz w:val="24"/>
          <w:szCs w:val="24"/>
        </w:rPr>
      </w:pPr>
      <w:r>
        <w:rPr>
          <w:b/>
          <w:sz w:val="24"/>
          <w:szCs w:val="24"/>
        </w:rPr>
        <w:t>2.Хатуеву Б.А.</w:t>
      </w:r>
    </w:p>
    <w:p w:rsidR="00CE0D88" w:rsidRPr="00CE0D88" w:rsidRDefault="00CE0D88" w:rsidP="00CE0D88">
      <w:pPr>
        <w:ind w:left="720"/>
        <w:jc w:val="both"/>
        <w:rPr>
          <w:b/>
          <w:sz w:val="24"/>
          <w:szCs w:val="24"/>
        </w:rPr>
      </w:pPr>
      <w:r>
        <w:rPr>
          <w:b/>
          <w:sz w:val="24"/>
          <w:szCs w:val="24"/>
        </w:rPr>
        <w:t>3.Букаевой М.А.</w:t>
      </w:r>
    </w:p>
    <w:p w:rsidR="00EF414B" w:rsidRDefault="00EF414B" w:rsidP="00EF414B">
      <w:pPr>
        <w:ind w:left="720"/>
        <w:jc w:val="both"/>
        <w:rPr>
          <w:sz w:val="24"/>
          <w:szCs w:val="24"/>
        </w:rPr>
      </w:pPr>
    </w:p>
    <w:p w:rsidR="00A570B9" w:rsidRDefault="00A570B9" w:rsidP="00A570B9">
      <w:pPr>
        <w:numPr>
          <w:ilvl w:val="0"/>
          <w:numId w:val="24"/>
        </w:numPr>
        <w:jc w:val="both"/>
        <w:rPr>
          <w:sz w:val="24"/>
          <w:szCs w:val="24"/>
        </w:rPr>
      </w:pPr>
      <w:r>
        <w:rPr>
          <w:sz w:val="24"/>
          <w:szCs w:val="24"/>
        </w:rPr>
        <w:t xml:space="preserve">с тяжелыми и вредными условиями </w:t>
      </w:r>
      <w:r w:rsidR="00CE0D88">
        <w:rPr>
          <w:sz w:val="24"/>
          <w:szCs w:val="24"/>
        </w:rPr>
        <w:t xml:space="preserve">труда – до </w:t>
      </w:r>
      <w:r w:rsidR="00CE0D88" w:rsidRPr="00EF414B">
        <w:rPr>
          <w:b/>
          <w:sz w:val="24"/>
          <w:szCs w:val="24"/>
        </w:rPr>
        <w:t>12 %</w:t>
      </w:r>
      <w:r w:rsidR="00CE0D88">
        <w:rPr>
          <w:sz w:val="24"/>
          <w:szCs w:val="24"/>
        </w:rPr>
        <w:t xml:space="preserve"> ставки (оклада):</w:t>
      </w:r>
    </w:p>
    <w:p w:rsidR="00CE0D88" w:rsidRDefault="00CE0D88" w:rsidP="00CE0D88">
      <w:pPr>
        <w:ind w:left="720"/>
        <w:jc w:val="both"/>
        <w:rPr>
          <w:b/>
          <w:sz w:val="24"/>
          <w:szCs w:val="24"/>
        </w:rPr>
      </w:pPr>
      <w:r w:rsidRPr="00CE0D88">
        <w:rPr>
          <w:b/>
          <w:sz w:val="24"/>
          <w:szCs w:val="24"/>
        </w:rPr>
        <w:t>1.</w:t>
      </w:r>
      <w:r>
        <w:rPr>
          <w:b/>
          <w:sz w:val="24"/>
          <w:szCs w:val="24"/>
        </w:rPr>
        <w:t>Туразовой Л.Р.</w:t>
      </w:r>
    </w:p>
    <w:p w:rsidR="00CE0D88" w:rsidRDefault="00CE0D88" w:rsidP="00CE0D88">
      <w:pPr>
        <w:ind w:left="720"/>
        <w:jc w:val="both"/>
        <w:rPr>
          <w:b/>
          <w:sz w:val="24"/>
          <w:szCs w:val="24"/>
        </w:rPr>
      </w:pPr>
      <w:r>
        <w:rPr>
          <w:b/>
          <w:sz w:val="24"/>
          <w:szCs w:val="24"/>
        </w:rPr>
        <w:t>2.Арсамиковой Р.Х.</w:t>
      </w:r>
    </w:p>
    <w:p w:rsidR="00CE0D88" w:rsidRDefault="00CE0D88" w:rsidP="00CE0D88">
      <w:pPr>
        <w:ind w:left="720"/>
        <w:jc w:val="both"/>
        <w:rPr>
          <w:b/>
          <w:sz w:val="24"/>
          <w:szCs w:val="24"/>
        </w:rPr>
      </w:pPr>
      <w:r>
        <w:rPr>
          <w:b/>
          <w:sz w:val="24"/>
          <w:szCs w:val="24"/>
        </w:rPr>
        <w:t>3.</w:t>
      </w:r>
      <w:r w:rsidR="00EF414B">
        <w:rPr>
          <w:b/>
          <w:sz w:val="24"/>
          <w:szCs w:val="24"/>
        </w:rPr>
        <w:t>Ганаевой Л.Ш.</w:t>
      </w:r>
    </w:p>
    <w:p w:rsidR="00EF414B" w:rsidRDefault="00EF414B" w:rsidP="00CE0D88">
      <w:pPr>
        <w:ind w:left="720"/>
        <w:jc w:val="both"/>
        <w:rPr>
          <w:b/>
          <w:sz w:val="24"/>
          <w:szCs w:val="24"/>
        </w:rPr>
      </w:pPr>
      <w:r>
        <w:rPr>
          <w:b/>
          <w:sz w:val="24"/>
          <w:szCs w:val="24"/>
        </w:rPr>
        <w:t>4.Дерметхановой З.В.</w:t>
      </w:r>
    </w:p>
    <w:p w:rsidR="00EF414B" w:rsidRDefault="00EF414B" w:rsidP="00CE0D88">
      <w:pPr>
        <w:ind w:left="720"/>
        <w:jc w:val="both"/>
        <w:rPr>
          <w:b/>
          <w:sz w:val="24"/>
          <w:szCs w:val="24"/>
        </w:rPr>
      </w:pPr>
      <w:r>
        <w:rPr>
          <w:b/>
          <w:sz w:val="24"/>
          <w:szCs w:val="24"/>
        </w:rPr>
        <w:t>5.Муртазалиевой Я.</w:t>
      </w:r>
    </w:p>
    <w:p w:rsidR="00EF414B" w:rsidRDefault="00EF414B" w:rsidP="00CE0D88">
      <w:pPr>
        <w:ind w:left="720"/>
        <w:jc w:val="both"/>
        <w:rPr>
          <w:b/>
          <w:sz w:val="24"/>
          <w:szCs w:val="24"/>
        </w:rPr>
      </w:pPr>
      <w:r>
        <w:rPr>
          <w:b/>
          <w:sz w:val="24"/>
          <w:szCs w:val="24"/>
        </w:rPr>
        <w:t>6.Манзиевой Л.Ш.</w:t>
      </w:r>
    </w:p>
    <w:p w:rsidR="00EF414B" w:rsidRDefault="00EF414B" w:rsidP="00CE0D88">
      <w:pPr>
        <w:ind w:left="720"/>
        <w:jc w:val="both"/>
        <w:rPr>
          <w:b/>
          <w:sz w:val="24"/>
          <w:szCs w:val="24"/>
        </w:rPr>
      </w:pPr>
      <w:r>
        <w:rPr>
          <w:b/>
          <w:sz w:val="24"/>
          <w:szCs w:val="24"/>
        </w:rPr>
        <w:t>7.Бурлаевой М.Х.</w:t>
      </w:r>
    </w:p>
    <w:p w:rsidR="00EF414B" w:rsidRDefault="00EF414B" w:rsidP="00CE0D88">
      <w:pPr>
        <w:ind w:left="720"/>
        <w:jc w:val="both"/>
        <w:rPr>
          <w:b/>
          <w:sz w:val="24"/>
          <w:szCs w:val="24"/>
        </w:rPr>
      </w:pPr>
      <w:r>
        <w:rPr>
          <w:b/>
          <w:sz w:val="24"/>
          <w:szCs w:val="24"/>
        </w:rPr>
        <w:t>8.Гишларкаевой Э.А.</w:t>
      </w:r>
    </w:p>
    <w:p w:rsidR="00EF414B" w:rsidRDefault="00EF414B" w:rsidP="00CE0D88">
      <w:pPr>
        <w:ind w:left="720"/>
        <w:jc w:val="both"/>
        <w:rPr>
          <w:b/>
          <w:sz w:val="24"/>
          <w:szCs w:val="24"/>
        </w:rPr>
      </w:pPr>
      <w:r>
        <w:rPr>
          <w:b/>
          <w:sz w:val="24"/>
          <w:szCs w:val="24"/>
        </w:rPr>
        <w:t>9.Мавлиевой М.А.</w:t>
      </w:r>
    </w:p>
    <w:p w:rsidR="00EF414B" w:rsidRDefault="00EF414B" w:rsidP="00CE0D88">
      <w:pPr>
        <w:ind w:left="720"/>
        <w:jc w:val="both"/>
        <w:rPr>
          <w:b/>
          <w:sz w:val="24"/>
          <w:szCs w:val="24"/>
        </w:rPr>
      </w:pPr>
      <w:r>
        <w:rPr>
          <w:b/>
          <w:sz w:val="24"/>
          <w:szCs w:val="24"/>
        </w:rPr>
        <w:t>10.Нуркаевой Б.</w:t>
      </w:r>
    </w:p>
    <w:p w:rsidR="00EF414B" w:rsidRDefault="00EF414B" w:rsidP="00CE0D88">
      <w:pPr>
        <w:ind w:left="720"/>
        <w:jc w:val="both"/>
        <w:rPr>
          <w:b/>
          <w:sz w:val="24"/>
          <w:szCs w:val="24"/>
        </w:rPr>
      </w:pPr>
      <w:r>
        <w:rPr>
          <w:b/>
          <w:sz w:val="24"/>
          <w:szCs w:val="24"/>
        </w:rPr>
        <w:t>11.Исмаиловой Х.М.</w:t>
      </w:r>
    </w:p>
    <w:p w:rsidR="00A518C8" w:rsidRDefault="00EF414B" w:rsidP="00EF414B">
      <w:pPr>
        <w:ind w:left="720"/>
        <w:jc w:val="both"/>
        <w:rPr>
          <w:b/>
          <w:sz w:val="24"/>
          <w:szCs w:val="24"/>
        </w:rPr>
      </w:pPr>
      <w:r>
        <w:rPr>
          <w:b/>
          <w:sz w:val="24"/>
          <w:szCs w:val="24"/>
        </w:rPr>
        <w:t>12.Шахкереевой Б.М.</w:t>
      </w:r>
    </w:p>
    <w:p w:rsidR="00A518C8" w:rsidRDefault="00A518C8" w:rsidP="00EF414B">
      <w:pPr>
        <w:ind w:left="720"/>
        <w:jc w:val="both"/>
        <w:rPr>
          <w:b/>
          <w:sz w:val="24"/>
          <w:szCs w:val="24"/>
        </w:rPr>
      </w:pPr>
      <w:r>
        <w:rPr>
          <w:b/>
          <w:sz w:val="24"/>
          <w:szCs w:val="24"/>
        </w:rPr>
        <w:t>13.Оресханова М.Х.</w:t>
      </w:r>
    </w:p>
    <w:p w:rsidR="00A518C8" w:rsidRDefault="00A518C8" w:rsidP="00EF414B">
      <w:pPr>
        <w:ind w:left="720"/>
        <w:jc w:val="both"/>
        <w:rPr>
          <w:b/>
          <w:sz w:val="24"/>
          <w:szCs w:val="24"/>
        </w:rPr>
      </w:pPr>
      <w:r>
        <w:rPr>
          <w:b/>
          <w:sz w:val="24"/>
          <w:szCs w:val="24"/>
        </w:rPr>
        <w:t>14.Абдулвахидова М.Р.</w:t>
      </w:r>
    </w:p>
    <w:p w:rsidR="00ED3965" w:rsidRPr="00CE0D88" w:rsidRDefault="00ED3965" w:rsidP="00EF414B">
      <w:pPr>
        <w:ind w:left="720"/>
        <w:jc w:val="both"/>
        <w:rPr>
          <w:b/>
          <w:sz w:val="24"/>
          <w:szCs w:val="24"/>
        </w:rPr>
      </w:pPr>
      <w:r>
        <w:rPr>
          <w:b/>
          <w:sz w:val="24"/>
          <w:szCs w:val="24"/>
        </w:rPr>
        <w:t>15.Мальсагова Е.А.</w:t>
      </w:r>
    </w:p>
    <w:p w:rsidR="00CE0D88" w:rsidRDefault="00CE0D88" w:rsidP="00CE0D88">
      <w:pPr>
        <w:jc w:val="both"/>
        <w:rPr>
          <w:sz w:val="24"/>
          <w:szCs w:val="24"/>
        </w:rPr>
      </w:pPr>
    </w:p>
    <w:p w:rsidR="00A570B9" w:rsidRDefault="00A570B9" w:rsidP="00A570B9">
      <w:pPr>
        <w:jc w:val="both"/>
        <w:rPr>
          <w:sz w:val="24"/>
          <w:szCs w:val="24"/>
        </w:rPr>
      </w:pPr>
      <w:r>
        <w:rPr>
          <w:sz w:val="24"/>
          <w:szCs w:val="24"/>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A570B9" w:rsidRDefault="00A570B9" w:rsidP="00A570B9">
      <w:pPr>
        <w:jc w:val="both"/>
        <w:rPr>
          <w:sz w:val="24"/>
          <w:szCs w:val="24"/>
        </w:rPr>
      </w:pPr>
      <w:r>
        <w:rPr>
          <w:sz w:val="24"/>
          <w:szCs w:val="24"/>
        </w:rPr>
        <w:t xml:space="preserve">     3.  Работа в праздничный день в случаях, предусмотренных законодательством, оплачивается не менее чем в двойном размере:</w:t>
      </w:r>
    </w:p>
    <w:p w:rsidR="00A570B9" w:rsidRDefault="00A570B9" w:rsidP="00A570B9">
      <w:pPr>
        <w:numPr>
          <w:ilvl w:val="0"/>
          <w:numId w:val="25"/>
        </w:numPr>
        <w:jc w:val="both"/>
        <w:rPr>
          <w:sz w:val="24"/>
          <w:szCs w:val="24"/>
        </w:rPr>
      </w:pPr>
      <w:r>
        <w:rPr>
          <w:sz w:val="24"/>
          <w:szCs w:val="24"/>
        </w:rPr>
        <w:t xml:space="preserve">работникам, труд которых оплачивается по часовым или дневным ставкам в размере не </w:t>
      </w:r>
      <w:proofErr w:type="gramStart"/>
      <w:r>
        <w:rPr>
          <w:sz w:val="24"/>
          <w:szCs w:val="24"/>
        </w:rPr>
        <w:t>менее двойной</w:t>
      </w:r>
      <w:proofErr w:type="gramEnd"/>
      <w:r>
        <w:rPr>
          <w:sz w:val="24"/>
          <w:szCs w:val="24"/>
        </w:rPr>
        <w:t xml:space="preserve"> часовой или дневной ставки;</w:t>
      </w:r>
      <w:r w:rsidR="00EF414B">
        <w:rPr>
          <w:sz w:val="24"/>
          <w:szCs w:val="24"/>
        </w:rPr>
        <w:t xml:space="preserve"> </w:t>
      </w:r>
    </w:p>
    <w:p w:rsidR="00A570B9" w:rsidRDefault="00A570B9" w:rsidP="00C32774">
      <w:pPr>
        <w:numPr>
          <w:ilvl w:val="0"/>
          <w:numId w:val="25"/>
        </w:numPr>
        <w:rPr>
          <w:sz w:val="24"/>
          <w:szCs w:val="24"/>
        </w:rPr>
      </w:pPr>
      <w:r>
        <w:rPr>
          <w:sz w:val="24"/>
          <w:szCs w:val="24"/>
        </w:rPr>
        <w:t>работникам, получающим месячный ок</w:t>
      </w:r>
      <w:r w:rsidR="00C32774">
        <w:rPr>
          <w:sz w:val="24"/>
          <w:szCs w:val="24"/>
        </w:rPr>
        <w:t xml:space="preserve">лад в размере не </w:t>
      </w:r>
      <w:proofErr w:type="gramStart"/>
      <w:r w:rsidR="00C32774">
        <w:rPr>
          <w:sz w:val="24"/>
          <w:szCs w:val="24"/>
        </w:rPr>
        <w:t>менее  одинарно</w:t>
      </w:r>
      <w:r>
        <w:rPr>
          <w:sz w:val="24"/>
          <w:szCs w:val="24"/>
        </w:rPr>
        <w:t>й</w:t>
      </w:r>
      <w:proofErr w:type="gramEnd"/>
      <w:r>
        <w:rPr>
          <w:sz w:val="24"/>
          <w:szCs w:val="24"/>
        </w:rPr>
        <w:t xml:space="preserve">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A570B9" w:rsidRDefault="00A570B9" w:rsidP="00A570B9">
      <w:pPr>
        <w:ind w:firstLine="567"/>
        <w:jc w:val="both"/>
        <w:rPr>
          <w:sz w:val="24"/>
          <w:szCs w:val="24"/>
        </w:rPr>
      </w:pPr>
      <w:r>
        <w:rPr>
          <w:sz w:val="24"/>
          <w:szCs w:val="24"/>
        </w:rPr>
        <w:t>По желанию работника, работавшего в праздничный день, ему может быть предоставлен другой день отдыха.</w:t>
      </w:r>
    </w:p>
    <w:p w:rsidR="00A570B9" w:rsidRDefault="00A570B9" w:rsidP="00C32774">
      <w:pPr>
        <w:rPr>
          <w:sz w:val="24"/>
          <w:szCs w:val="24"/>
        </w:rPr>
      </w:pPr>
      <w:r>
        <w:rPr>
          <w:sz w:val="24"/>
          <w:szCs w:val="24"/>
        </w:rPr>
        <w:t xml:space="preserve">     </w:t>
      </w:r>
      <w:r w:rsidR="00C32774">
        <w:rPr>
          <w:sz w:val="24"/>
          <w:szCs w:val="24"/>
        </w:rPr>
        <w:t xml:space="preserve">     4</w:t>
      </w:r>
      <w:r>
        <w:rPr>
          <w:sz w:val="24"/>
          <w:szCs w:val="24"/>
        </w:rPr>
        <w:t>.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A570B9" w:rsidRDefault="00A570B9" w:rsidP="00A570B9">
      <w:pPr>
        <w:numPr>
          <w:ilvl w:val="0"/>
          <w:numId w:val="26"/>
        </w:numPr>
        <w:jc w:val="both"/>
        <w:rPr>
          <w:sz w:val="24"/>
          <w:szCs w:val="24"/>
        </w:rPr>
      </w:pPr>
      <w:r>
        <w:rPr>
          <w:sz w:val="24"/>
          <w:szCs w:val="24"/>
        </w:rPr>
        <w:t xml:space="preserve">работникам, выполняющим наряду со своей основной работой, дополнительную работу по другой профессии (должности) или обязанности временно </w:t>
      </w:r>
      <w:r>
        <w:rPr>
          <w:sz w:val="24"/>
          <w:szCs w:val="24"/>
        </w:rPr>
        <w:lastRenderedPageBreak/>
        <w:t>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A570B9" w:rsidRDefault="00A570B9" w:rsidP="00A570B9">
      <w:pPr>
        <w:ind w:firstLine="567"/>
        <w:jc w:val="both"/>
        <w:rPr>
          <w:sz w:val="24"/>
          <w:szCs w:val="24"/>
        </w:rPr>
      </w:pPr>
      <w:r>
        <w:rPr>
          <w:sz w:val="24"/>
          <w:szCs w:val="24"/>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A570B9" w:rsidRDefault="00A570B9" w:rsidP="00A570B9">
      <w:pPr>
        <w:ind w:firstLine="567"/>
        <w:jc w:val="both"/>
        <w:rPr>
          <w:sz w:val="24"/>
          <w:szCs w:val="24"/>
        </w:rPr>
      </w:pPr>
      <w:r>
        <w:rPr>
          <w:sz w:val="24"/>
          <w:szCs w:val="24"/>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A570B9" w:rsidRDefault="00A570B9" w:rsidP="00A570B9">
      <w:pPr>
        <w:ind w:firstLine="567"/>
        <w:jc w:val="both"/>
        <w:rPr>
          <w:sz w:val="24"/>
          <w:szCs w:val="24"/>
        </w:rPr>
      </w:pPr>
      <w:r>
        <w:rPr>
          <w:sz w:val="24"/>
          <w:szCs w:val="24"/>
        </w:rPr>
        <w:t>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названия которых, начинается со слов «Народный»,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 ставка (оклад) повышается на 50%.</w:t>
      </w:r>
    </w:p>
    <w:p w:rsidR="00A570B9" w:rsidRDefault="00A570B9" w:rsidP="00A570B9">
      <w:pPr>
        <w:ind w:firstLine="567"/>
        <w:rPr>
          <w:sz w:val="24"/>
          <w:szCs w:val="24"/>
        </w:rPr>
      </w:pPr>
      <w:r>
        <w:rPr>
          <w:sz w:val="24"/>
          <w:szCs w:val="24"/>
        </w:rPr>
        <w:t>Почетное звание, установленное для работников различных отраслей, название которых начинается со слов «Заслуженный», ученую степень кандидата наук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звания -</w:t>
      </w:r>
      <w:r w:rsidR="00CE0D88">
        <w:rPr>
          <w:sz w:val="24"/>
          <w:szCs w:val="24"/>
        </w:rPr>
        <w:t xml:space="preserve"> ставка (оклад) повышается на 25</w:t>
      </w:r>
      <w:r w:rsidR="00EF414B">
        <w:rPr>
          <w:sz w:val="24"/>
          <w:szCs w:val="24"/>
        </w:rPr>
        <w:t xml:space="preserve"> %:</w:t>
      </w:r>
    </w:p>
    <w:p w:rsidR="00EF414B" w:rsidRDefault="00EF414B" w:rsidP="00A570B9">
      <w:pPr>
        <w:ind w:firstLine="567"/>
        <w:rPr>
          <w:b/>
          <w:sz w:val="24"/>
          <w:szCs w:val="24"/>
        </w:rPr>
      </w:pPr>
      <w:r w:rsidRPr="00EF414B">
        <w:rPr>
          <w:b/>
          <w:sz w:val="24"/>
          <w:szCs w:val="24"/>
        </w:rPr>
        <w:t xml:space="preserve">1.Ахлуевой </w:t>
      </w:r>
      <w:r>
        <w:rPr>
          <w:b/>
          <w:sz w:val="24"/>
          <w:szCs w:val="24"/>
        </w:rPr>
        <w:t>Р.М.</w:t>
      </w:r>
    </w:p>
    <w:p w:rsidR="00EF414B" w:rsidRPr="00EF414B" w:rsidRDefault="00EF414B" w:rsidP="00A570B9">
      <w:pPr>
        <w:ind w:firstLine="567"/>
        <w:rPr>
          <w:b/>
          <w:sz w:val="24"/>
          <w:szCs w:val="24"/>
        </w:rPr>
      </w:pPr>
      <w:r>
        <w:rPr>
          <w:b/>
          <w:sz w:val="24"/>
          <w:szCs w:val="24"/>
        </w:rPr>
        <w:t>2.Мункушовой Н.А.</w:t>
      </w: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p>
    <w:p w:rsidR="00A570B9" w:rsidRDefault="00A570B9" w:rsidP="00A570B9">
      <w:pPr>
        <w:jc w:val="right"/>
        <w:rPr>
          <w:b/>
          <w:sz w:val="24"/>
          <w:szCs w:val="24"/>
        </w:rPr>
      </w:pPr>
      <w:r>
        <w:rPr>
          <w:b/>
          <w:sz w:val="24"/>
          <w:szCs w:val="24"/>
        </w:rPr>
        <w:t>Приложение № 10</w:t>
      </w:r>
    </w:p>
    <w:p w:rsidR="00A570B9" w:rsidRDefault="00A570B9" w:rsidP="00A570B9">
      <w:pPr>
        <w:jc w:val="center"/>
        <w:rPr>
          <w:b/>
          <w:sz w:val="24"/>
          <w:szCs w:val="24"/>
        </w:rPr>
      </w:pPr>
      <w:r>
        <w:rPr>
          <w:b/>
          <w:sz w:val="24"/>
          <w:szCs w:val="24"/>
        </w:rPr>
        <w:t>Муниципальное</w:t>
      </w:r>
      <w:r w:rsidR="00135A33">
        <w:rPr>
          <w:b/>
          <w:sz w:val="24"/>
          <w:szCs w:val="24"/>
        </w:rPr>
        <w:t xml:space="preserve"> бюджетное</w:t>
      </w:r>
      <w:r>
        <w:rPr>
          <w:b/>
          <w:sz w:val="24"/>
          <w:szCs w:val="24"/>
        </w:rPr>
        <w:t xml:space="preserve"> общеобразовательное учреждение</w:t>
      </w:r>
    </w:p>
    <w:p w:rsidR="00A570B9" w:rsidRDefault="00135A33"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135A33" w:rsidP="00A570B9">
      <w:pPr>
        <w:jc w:val="center"/>
        <w:rPr>
          <w:sz w:val="24"/>
          <w:szCs w:val="24"/>
        </w:rPr>
      </w:pPr>
      <w:r>
        <w:rPr>
          <w:b/>
          <w:sz w:val="24"/>
          <w:szCs w:val="24"/>
        </w:rPr>
        <w:t xml:space="preserve">г. </w:t>
      </w:r>
      <w:r w:rsidR="00A570B9">
        <w:rPr>
          <w:b/>
          <w:sz w:val="24"/>
          <w:szCs w:val="24"/>
        </w:rPr>
        <w:t>Гр</w:t>
      </w:r>
      <w:r>
        <w:rPr>
          <w:b/>
          <w:sz w:val="24"/>
          <w:szCs w:val="24"/>
        </w:rPr>
        <w:t>озного</w:t>
      </w:r>
      <w:r w:rsidR="00A570B9">
        <w:rPr>
          <w:b/>
          <w:sz w:val="24"/>
          <w:szCs w:val="24"/>
        </w:rPr>
        <w:t xml:space="preserve"> Чеченской Республики</w:t>
      </w:r>
    </w:p>
    <w:p w:rsidR="00A570B9" w:rsidRDefault="00A570B9" w:rsidP="00A570B9">
      <w:pPr>
        <w:jc w:val="both"/>
        <w:rPr>
          <w:b/>
          <w:sz w:val="24"/>
          <w:szCs w:val="24"/>
        </w:rPr>
      </w:pPr>
    </w:p>
    <w:p w:rsidR="00A570B9" w:rsidRDefault="00A570B9" w:rsidP="00A570B9">
      <w:pPr>
        <w:jc w:val="both"/>
        <w:rPr>
          <w:b/>
          <w:sz w:val="24"/>
          <w:szCs w:val="24"/>
        </w:rPr>
      </w:pPr>
      <w:r>
        <w:rPr>
          <w:b/>
          <w:sz w:val="24"/>
          <w:szCs w:val="24"/>
        </w:rPr>
        <w:t xml:space="preserve">«Согласовано»                                          </w:t>
      </w:r>
      <w:r w:rsidR="00135A33">
        <w:rPr>
          <w:b/>
          <w:sz w:val="24"/>
          <w:szCs w:val="24"/>
        </w:rPr>
        <w:t xml:space="preserve">                           </w:t>
      </w:r>
      <w:r>
        <w:rPr>
          <w:b/>
          <w:sz w:val="24"/>
          <w:szCs w:val="24"/>
        </w:rPr>
        <w:t xml:space="preserve">     «Утверждено»</w:t>
      </w:r>
    </w:p>
    <w:p w:rsidR="00A570B9" w:rsidRDefault="00A570B9" w:rsidP="00A570B9">
      <w:pPr>
        <w:jc w:val="both"/>
        <w:rPr>
          <w:sz w:val="24"/>
          <w:szCs w:val="24"/>
        </w:rPr>
      </w:pPr>
      <w:r>
        <w:rPr>
          <w:sz w:val="24"/>
          <w:szCs w:val="24"/>
        </w:rPr>
        <w:t xml:space="preserve">  Председатель  ППО:                               </w:t>
      </w:r>
      <w:r w:rsidR="00135A33">
        <w:rPr>
          <w:sz w:val="24"/>
          <w:szCs w:val="24"/>
        </w:rPr>
        <w:t xml:space="preserve">                         </w:t>
      </w:r>
      <w:r>
        <w:rPr>
          <w:sz w:val="24"/>
          <w:szCs w:val="24"/>
        </w:rPr>
        <w:t xml:space="preserve">         Директор ОУ</w:t>
      </w:r>
    </w:p>
    <w:p w:rsidR="00A570B9" w:rsidRDefault="00135A33"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___________                           </w:t>
      </w:r>
      <w:r>
        <w:rPr>
          <w:sz w:val="24"/>
          <w:szCs w:val="24"/>
        </w:rPr>
        <w:t xml:space="preserve">                      </w:t>
      </w:r>
      <w:r w:rsidR="00A570B9">
        <w:rPr>
          <w:sz w:val="24"/>
          <w:szCs w:val="24"/>
        </w:rPr>
        <w:t xml:space="preserve">           </w:t>
      </w:r>
      <w:proofErr w:type="spellStart"/>
      <w:r>
        <w:rPr>
          <w:sz w:val="24"/>
          <w:szCs w:val="24"/>
        </w:rPr>
        <w:t>Исмаилова</w:t>
      </w:r>
      <w:proofErr w:type="spellEnd"/>
      <w:r>
        <w:rPr>
          <w:sz w:val="24"/>
          <w:szCs w:val="24"/>
        </w:rPr>
        <w:t xml:space="preserve"> М.В.</w:t>
      </w:r>
      <w:r w:rsidR="00A570B9">
        <w:rPr>
          <w:sz w:val="24"/>
          <w:szCs w:val="24"/>
        </w:rPr>
        <w:t>_________</w:t>
      </w:r>
    </w:p>
    <w:p w:rsidR="00A570B9" w:rsidRDefault="00135A33" w:rsidP="00A570B9">
      <w:pPr>
        <w:jc w:val="both"/>
      </w:pPr>
      <w:r>
        <w:t xml:space="preserve">               </w:t>
      </w:r>
      <w:r w:rsidR="00A570B9">
        <w:t xml:space="preserve">                                                                                          </w:t>
      </w:r>
      <w:r>
        <w:t xml:space="preserve">                          </w:t>
      </w:r>
    </w:p>
    <w:p w:rsidR="00A570B9" w:rsidRDefault="00ED3965" w:rsidP="00A570B9">
      <w:pPr>
        <w:jc w:val="both"/>
        <w:rPr>
          <w:sz w:val="24"/>
          <w:szCs w:val="24"/>
        </w:rPr>
      </w:pPr>
      <w:r>
        <w:rPr>
          <w:sz w:val="24"/>
          <w:szCs w:val="24"/>
        </w:rPr>
        <w:t>«____» _________ 2016</w:t>
      </w:r>
      <w:r w:rsidR="00A570B9">
        <w:rPr>
          <w:sz w:val="24"/>
          <w:szCs w:val="24"/>
        </w:rPr>
        <w:t xml:space="preserve"> года                                       </w:t>
      </w:r>
      <w:r w:rsidR="00135A33">
        <w:rPr>
          <w:sz w:val="24"/>
          <w:szCs w:val="24"/>
        </w:rPr>
        <w:t xml:space="preserve">           </w:t>
      </w:r>
      <w:r>
        <w:rPr>
          <w:sz w:val="24"/>
          <w:szCs w:val="24"/>
        </w:rPr>
        <w:t xml:space="preserve">  «____» __________ 2016</w:t>
      </w:r>
      <w:r w:rsidR="00A570B9">
        <w:rPr>
          <w:sz w:val="24"/>
          <w:szCs w:val="24"/>
        </w:rPr>
        <w:t xml:space="preserve"> года</w:t>
      </w:r>
    </w:p>
    <w:p w:rsidR="00A570B9" w:rsidRDefault="00A570B9" w:rsidP="00A570B9">
      <w:pPr>
        <w:jc w:val="center"/>
        <w:rPr>
          <w:b/>
          <w:sz w:val="24"/>
          <w:szCs w:val="24"/>
        </w:rPr>
      </w:pPr>
    </w:p>
    <w:p w:rsidR="00A570B9" w:rsidRDefault="00A570B9" w:rsidP="00A570B9">
      <w:pPr>
        <w:jc w:val="center"/>
        <w:rPr>
          <w:b/>
          <w:sz w:val="24"/>
          <w:szCs w:val="24"/>
        </w:rPr>
      </w:pPr>
    </w:p>
    <w:p w:rsidR="00A570B9" w:rsidRPr="007F78A2" w:rsidRDefault="00A570B9" w:rsidP="00A570B9">
      <w:pPr>
        <w:ind w:left="900"/>
        <w:jc w:val="center"/>
        <w:rPr>
          <w:b/>
          <w:sz w:val="28"/>
          <w:szCs w:val="24"/>
        </w:rPr>
      </w:pPr>
      <w:r w:rsidRPr="007F78A2">
        <w:rPr>
          <w:b/>
          <w:sz w:val="28"/>
          <w:szCs w:val="24"/>
        </w:rPr>
        <w:t>Положение об установлении стимулирующих надбавок</w:t>
      </w:r>
    </w:p>
    <w:p w:rsidR="00A570B9" w:rsidRDefault="00A570B9" w:rsidP="00A570B9">
      <w:pPr>
        <w:ind w:firstLine="708"/>
        <w:jc w:val="both"/>
        <w:rPr>
          <w:sz w:val="24"/>
          <w:szCs w:val="24"/>
        </w:rPr>
      </w:pPr>
      <w:r>
        <w:rPr>
          <w:sz w:val="24"/>
          <w:szCs w:val="24"/>
        </w:rPr>
        <w:tab/>
        <w:t xml:space="preserve">Стимулирующая часть фонда оплаты труда общеобразовательного учреждения составляет 30% от фонда оплаты труда учреждения и включает: </w:t>
      </w:r>
    </w:p>
    <w:p w:rsidR="00A570B9" w:rsidRDefault="00A570B9" w:rsidP="00A570B9">
      <w:pPr>
        <w:widowControl w:val="0"/>
        <w:numPr>
          <w:ilvl w:val="0"/>
          <w:numId w:val="27"/>
        </w:numPr>
        <w:tabs>
          <w:tab w:val="num" w:pos="0"/>
          <w:tab w:val="num" w:pos="1080"/>
        </w:tabs>
        <w:autoSpaceDE w:val="0"/>
        <w:autoSpaceDN w:val="0"/>
        <w:adjustRightInd w:val="0"/>
        <w:ind w:left="0" w:firstLine="720"/>
        <w:jc w:val="both"/>
        <w:rPr>
          <w:sz w:val="24"/>
          <w:szCs w:val="24"/>
        </w:rPr>
      </w:pPr>
      <w:r>
        <w:rPr>
          <w:sz w:val="24"/>
          <w:szCs w:val="24"/>
        </w:rPr>
        <w:t xml:space="preserve">доплаты за особенность предметов, за квалификацию педагогического работника, за почетное звание и научную степень, за особенности условий работы, за классное руководство, заведование кабинетом, обслуживание вычислительной техники, работникам, избранным не освобожденными председателями профкома в размере не </w:t>
      </w:r>
      <w:r>
        <w:rPr>
          <w:sz w:val="24"/>
          <w:szCs w:val="24"/>
        </w:rPr>
        <w:lastRenderedPageBreak/>
        <w:t xml:space="preserve">более 50% от стимулирующей части; </w:t>
      </w:r>
    </w:p>
    <w:p w:rsidR="00A570B9" w:rsidRDefault="00A570B9" w:rsidP="00A570B9">
      <w:pPr>
        <w:widowControl w:val="0"/>
        <w:numPr>
          <w:ilvl w:val="0"/>
          <w:numId w:val="27"/>
        </w:numPr>
        <w:tabs>
          <w:tab w:val="num" w:pos="0"/>
          <w:tab w:val="num" w:pos="1080"/>
        </w:tabs>
        <w:autoSpaceDE w:val="0"/>
        <w:autoSpaceDN w:val="0"/>
        <w:adjustRightInd w:val="0"/>
        <w:ind w:left="0" w:firstLine="720"/>
        <w:jc w:val="both"/>
        <w:rPr>
          <w:sz w:val="24"/>
          <w:szCs w:val="24"/>
        </w:rPr>
      </w:pPr>
      <w:r>
        <w:rPr>
          <w:sz w:val="24"/>
          <w:szCs w:val="24"/>
        </w:rPr>
        <w:t>премиальные выплаты за результативность и качество труда (качество обучения, воспитания, создание условий для сохранения здоровья учащихся) в размере не менее 50% от стимулирующей части.</w:t>
      </w:r>
    </w:p>
    <w:p w:rsidR="00A570B9" w:rsidRDefault="00A570B9" w:rsidP="00A570B9">
      <w:pPr>
        <w:jc w:val="both"/>
        <w:rPr>
          <w:sz w:val="24"/>
          <w:szCs w:val="24"/>
        </w:rPr>
      </w:pPr>
      <w:r>
        <w:rPr>
          <w:sz w:val="24"/>
          <w:szCs w:val="24"/>
        </w:rPr>
        <w:t xml:space="preserve">           1. Размеры, порядок и условия осуществления стимулирующих выплат определяются в локальных правовых актах общеобразовательного учреждения и в коллективном Договоре. </w:t>
      </w:r>
    </w:p>
    <w:p w:rsidR="00A570B9" w:rsidRDefault="00A570B9" w:rsidP="00A570B9">
      <w:pPr>
        <w:jc w:val="both"/>
        <w:rPr>
          <w:sz w:val="24"/>
          <w:szCs w:val="24"/>
        </w:rPr>
      </w:pPr>
      <w:r>
        <w:rPr>
          <w:sz w:val="24"/>
          <w:szCs w:val="24"/>
        </w:rPr>
        <w:t xml:space="preserve">           2. Система стимулирующих выплат работникам общеобразовательного учреждения включает в себя доплаты за классное руководство, заведование кабинетом, обслуживание вычислительной техники, работникам, избранным не освобожденными председателями профкома:</w:t>
      </w:r>
    </w:p>
    <w:p w:rsidR="00A570B9" w:rsidRPr="00ED3965" w:rsidRDefault="00A570B9" w:rsidP="00A570B9">
      <w:pPr>
        <w:ind w:firstLine="425"/>
        <w:jc w:val="both"/>
        <w:rPr>
          <w:sz w:val="24"/>
          <w:szCs w:val="24"/>
        </w:rPr>
      </w:pPr>
      <w:r>
        <w:rPr>
          <w:sz w:val="24"/>
          <w:szCs w:val="24"/>
        </w:rPr>
        <w:t>- доплата педагогическим работникам за классное руководство -</w:t>
      </w:r>
      <w:r w:rsidR="00ED3965" w:rsidRPr="00ED3965">
        <w:rPr>
          <w:sz w:val="24"/>
          <w:szCs w:val="24"/>
        </w:rPr>
        <w:t>15</w:t>
      </w:r>
      <w:r w:rsidR="00ED3965">
        <w:rPr>
          <w:sz w:val="24"/>
          <w:szCs w:val="24"/>
        </w:rPr>
        <w:t>% и 20%.</w:t>
      </w:r>
    </w:p>
    <w:p w:rsidR="00A570B9" w:rsidRPr="00ED3965" w:rsidRDefault="00A570B9" w:rsidP="00A570B9">
      <w:pPr>
        <w:ind w:firstLine="425"/>
        <w:jc w:val="both"/>
        <w:rPr>
          <w:sz w:val="24"/>
          <w:szCs w:val="24"/>
        </w:rPr>
      </w:pPr>
      <w:r w:rsidRPr="00ED3965">
        <w:rPr>
          <w:sz w:val="24"/>
          <w:szCs w:val="24"/>
        </w:rPr>
        <w:t>- доплата за заведование учебным кабинетом определяется –</w:t>
      </w:r>
      <w:r w:rsidR="00ED3965" w:rsidRPr="00ED3965">
        <w:rPr>
          <w:sz w:val="24"/>
          <w:szCs w:val="24"/>
        </w:rPr>
        <w:t>10</w:t>
      </w:r>
      <w:r w:rsidRPr="00ED3965">
        <w:rPr>
          <w:sz w:val="24"/>
          <w:szCs w:val="24"/>
        </w:rPr>
        <w:t>%.</w:t>
      </w:r>
    </w:p>
    <w:p w:rsidR="00A570B9" w:rsidRPr="007701E2" w:rsidRDefault="00A570B9" w:rsidP="00A570B9">
      <w:pPr>
        <w:ind w:firstLine="425"/>
        <w:jc w:val="both"/>
        <w:rPr>
          <w:sz w:val="24"/>
          <w:szCs w:val="24"/>
        </w:rPr>
      </w:pPr>
      <w:r w:rsidRPr="00ED3965">
        <w:rPr>
          <w:sz w:val="24"/>
          <w:szCs w:val="24"/>
        </w:rPr>
        <w:t xml:space="preserve">- </w:t>
      </w:r>
      <w:r w:rsidR="00ED3965" w:rsidRPr="00ED3965">
        <w:rPr>
          <w:sz w:val="24"/>
          <w:szCs w:val="24"/>
        </w:rPr>
        <w:t xml:space="preserve">доплата работникам, избранным </w:t>
      </w:r>
      <w:r w:rsidRPr="00ED3965">
        <w:rPr>
          <w:sz w:val="24"/>
          <w:szCs w:val="24"/>
        </w:rPr>
        <w:t xml:space="preserve">освобожденными председателями </w:t>
      </w:r>
      <w:r>
        <w:rPr>
          <w:sz w:val="24"/>
          <w:szCs w:val="24"/>
        </w:rPr>
        <w:t xml:space="preserve">профкомов определяется до – </w:t>
      </w:r>
      <w:r w:rsidR="00ED3965">
        <w:rPr>
          <w:sz w:val="24"/>
          <w:szCs w:val="24"/>
        </w:rPr>
        <w:t>12</w:t>
      </w:r>
      <w:r w:rsidRPr="007701E2">
        <w:rPr>
          <w:sz w:val="24"/>
          <w:szCs w:val="24"/>
        </w:rPr>
        <w:t>0%.</w:t>
      </w:r>
    </w:p>
    <w:p w:rsidR="00A570B9" w:rsidRDefault="00A570B9" w:rsidP="00A570B9">
      <w:pPr>
        <w:jc w:val="both"/>
        <w:rPr>
          <w:sz w:val="24"/>
          <w:szCs w:val="24"/>
        </w:rPr>
      </w:pPr>
      <w:r>
        <w:rPr>
          <w:sz w:val="24"/>
          <w:szCs w:val="24"/>
        </w:rPr>
        <w:t xml:space="preserve">           3. Критериями для осуществления премиальных выплат за результативность и качество труда являются: качество обучения, показатели здоровья и воспитания учащихся.</w:t>
      </w:r>
    </w:p>
    <w:p w:rsidR="00A570B9" w:rsidRDefault="00A570B9" w:rsidP="00A570B9">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7725"/>
      </w:tblGrid>
      <w:tr w:rsidR="00A570B9" w:rsidTr="00A570B9">
        <w:tc>
          <w:tcPr>
            <w:tcW w:w="2283" w:type="dxa"/>
            <w:tcBorders>
              <w:top w:val="single" w:sz="4" w:space="0" w:color="auto"/>
              <w:left w:val="single" w:sz="4" w:space="0" w:color="auto"/>
              <w:bottom w:val="single" w:sz="4" w:space="0" w:color="auto"/>
              <w:right w:val="single" w:sz="4" w:space="0" w:color="auto"/>
            </w:tcBorders>
            <w:hideMark/>
          </w:tcPr>
          <w:p w:rsidR="00A570B9" w:rsidRDefault="00A570B9">
            <w:r>
              <w:t>Наименование должности</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Основание для премирования</w:t>
            </w:r>
          </w:p>
        </w:tc>
      </w:tr>
      <w:tr w:rsidR="00A570B9" w:rsidTr="00A570B9">
        <w:trPr>
          <w:cantSplit/>
          <w:trHeight w:val="507"/>
        </w:trPr>
        <w:tc>
          <w:tcPr>
            <w:tcW w:w="2283" w:type="dxa"/>
            <w:vMerge w:val="restart"/>
            <w:tcBorders>
              <w:top w:val="single" w:sz="4" w:space="0" w:color="auto"/>
              <w:left w:val="single" w:sz="4" w:space="0" w:color="auto"/>
              <w:bottom w:val="single" w:sz="4" w:space="0" w:color="auto"/>
              <w:right w:val="single" w:sz="4" w:space="0" w:color="auto"/>
            </w:tcBorders>
            <w:hideMark/>
          </w:tcPr>
          <w:p w:rsidR="00A570B9" w:rsidRDefault="00A570B9">
            <w:r>
              <w:t>Педагогические работники</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Достижение учащимися высоких показателей в сравнении с предыдущим периодом, стабильность и рост качества обучения.</w:t>
            </w:r>
          </w:p>
        </w:tc>
      </w:tr>
      <w:tr w:rsidR="00A570B9" w:rsidTr="00A570B9">
        <w:trPr>
          <w:cantSplit/>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Подготовка призеров олимпиад, конкурсов, конференций различного уровня.</w:t>
            </w:r>
          </w:p>
        </w:tc>
      </w:tr>
      <w:tr w:rsidR="00A570B9" w:rsidTr="00A570B9">
        <w:trPr>
          <w:cantSplit/>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Участие в инновационной деятельности, ведение экспериментальной работы, разработка и внедрение авторских программ, выполнение программ углубленного и расширенного изучения предметов.</w:t>
            </w:r>
          </w:p>
        </w:tc>
      </w:tr>
      <w:tr w:rsidR="00A570B9" w:rsidTr="00A570B9">
        <w:trPr>
          <w:cantSplit/>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Проведение уроков высокого качества.</w:t>
            </w:r>
          </w:p>
        </w:tc>
      </w:tr>
      <w:tr w:rsidR="00A570B9" w:rsidTr="00A570B9">
        <w:trPr>
          <w:cantSpli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Подготовка и проведение внеклассных мероприятий.</w:t>
            </w:r>
          </w:p>
        </w:tc>
      </w:tr>
      <w:tr w:rsidR="00A570B9" w:rsidTr="00A570B9">
        <w:trPr>
          <w:cantSplit/>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Применение на уроках наглядных материалов, ИКТ.</w:t>
            </w:r>
          </w:p>
        </w:tc>
      </w:tr>
      <w:tr w:rsidR="00A570B9" w:rsidTr="00A570B9">
        <w:trPr>
          <w:cantSplit/>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Исследовательские методы обучения.</w:t>
            </w:r>
          </w:p>
        </w:tc>
      </w:tr>
      <w:tr w:rsidR="00A570B9" w:rsidTr="00A570B9">
        <w:trPr>
          <w:cantSplit/>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Проектные методы обучения.</w:t>
            </w:r>
          </w:p>
        </w:tc>
      </w:tr>
      <w:tr w:rsidR="00A570B9" w:rsidTr="00A570B9">
        <w:trPr>
          <w:cantSplit/>
          <w:trHeight w:val="230"/>
        </w:trPr>
        <w:tc>
          <w:tcPr>
            <w:tcW w:w="2283" w:type="dxa"/>
            <w:vMerge w:val="restart"/>
            <w:tcBorders>
              <w:top w:val="single" w:sz="4" w:space="0" w:color="auto"/>
              <w:left w:val="single" w:sz="4" w:space="0" w:color="auto"/>
              <w:bottom w:val="single" w:sz="4" w:space="0" w:color="auto"/>
              <w:right w:val="single" w:sz="4" w:space="0" w:color="auto"/>
            </w:tcBorders>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Технология модульного и </w:t>
            </w:r>
            <w:proofErr w:type="spellStart"/>
            <w:r>
              <w:t>блочно</w:t>
            </w:r>
            <w:proofErr w:type="spellEnd"/>
            <w:r>
              <w:t xml:space="preserve"> - модульного обучения. </w:t>
            </w:r>
          </w:p>
        </w:tc>
      </w:tr>
      <w:tr w:rsidR="00A570B9" w:rsidTr="00A570B9">
        <w:trPr>
          <w:cantSplit/>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Лекционно - семинарская – зачетная система обучения.</w:t>
            </w:r>
          </w:p>
        </w:tc>
      </w:tr>
      <w:tr w:rsidR="00A570B9" w:rsidTr="00A570B9">
        <w:trPr>
          <w:cantSplit/>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Инновационная оценка «портфолио». </w:t>
            </w:r>
          </w:p>
        </w:tc>
      </w:tr>
      <w:tr w:rsidR="00A570B9" w:rsidTr="00A570B9">
        <w:trPr>
          <w:cantSpli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Наличие вариантов программ для разных групп школьников.</w:t>
            </w:r>
          </w:p>
        </w:tc>
      </w:tr>
      <w:tr w:rsidR="00A570B9" w:rsidTr="00A570B9">
        <w:trPr>
          <w:cantSpli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Наличие индивидуальных планов.</w:t>
            </w:r>
          </w:p>
        </w:tc>
      </w:tr>
      <w:tr w:rsidR="00A570B9" w:rsidTr="00A570B9">
        <w:trPr>
          <w:cantSplit/>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Использование в образовательном процессе здоровье сберегающих технологий (физкультминутки и др.).</w:t>
            </w:r>
          </w:p>
        </w:tc>
      </w:tr>
      <w:tr w:rsidR="00A570B9" w:rsidTr="00A570B9">
        <w:trPr>
          <w:cantSplit/>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Участие педагога в методической работе (конференциях, семинарах, методических объединениях.).</w:t>
            </w:r>
          </w:p>
        </w:tc>
      </w:tr>
      <w:tr w:rsidR="00A570B9" w:rsidTr="00A570B9">
        <w:trPr>
          <w:cantSplit/>
          <w:trHeight w:val="7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Организация и проведение мероприятий, способствующих сохранению и восстановлению психического и физического здоровья учащихся (тематические класс</w:t>
            </w:r>
            <w:r w:rsidR="00834610">
              <w:t xml:space="preserve">ные </w:t>
            </w:r>
            <w:r>
              <w:t xml:space="preserve"> часы о здоровом образе жизни, дни здоровья, туристические походы, и т п).</w:t>
            </w:r>
          </w:p>
        </w:tc>
      </w:tr>
      <w:tr w:rsidR="00A570B9" w:rsidTr="00A570B9">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Взаимодействие с родительским комитетом.</w:t>
            </w:r>
          </w:p>
        </w:tc>
      </w:tr>
      <w:tr w:rsidR="00A570B9" w:rsidTr="00A570B9">
        <w:trPr>
          <w:cantSplit/>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Проведение мероприятий по профилактике вредных привычек.</w:t>
            </w:r>
          </w:p>
        </w:tc>
      </w:tr>
      <w:tr w:rsidR="00A570B9" w:rsidTr="00A570B9">
        <w:trPr>
          <w:cantSplit/>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Организация и  проведения мероприятий, Повышающих авторитет и имидж школы у учащихся, родителей, общественности.</w:t>
            </w:r>
          </w:p>
        </w:tc>
      </w:tr>
      <w:tr w:rsidR="00A570B9" w:rsidTr="00A570B9">
        <w:trPr>
          <w:cantSplit/>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Снижение количества учащихся, стоящих на учете в комиссии по делам не совершенно летних. </w:t>
            </w:r>
          </w:p>
        </w:tc>
      </w:tr>
      <w:tr w:rsidR="00A570B9" w:rsidTr="00A570B9">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Развитие системы ученического самоуправления.</w:t>
            </w:r>
          </w:p>
        </w:tc>
      </w:tr>
      <w:tr w:rsidR="00A570B9" w:rsidTr="00A570B9">
        <w:trPr>
          <w:cantSplit/>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Снижение (отсутствие) пропусков учащихся уроков без уважительной причины.</w:t>
            </w:r>
          </w:p>
        </w:tc>
      </w:tr>
      <w:tr w:rsidR="00A570B9" w:rsidTr="00A570B9">
        <w:trPr>
          <w:cantSplit/>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Снижение частоты </w:t>
            </w:r>
            <w:proofErr w:type="spellStart"/>
            <w:r>
              <w:t>обосновательных</w:t>
            </w:r>
            <w:proofErr w:type="spellEnd"/>
            <w:r>
              <w:t xml:space="preserve"> обращений учащихся, родителей, педагогов по поводу конфликтных ситуаций и высокий уровень решения конфликтных ситуаций.  </w:t>
            </w:r>
          </w:p>
        </w:tc>
      </w:tr>
      <w:tr w:rsidR="00A570B9" w:rsidTr="00A570B9">
        <w:trPr>
          <w:cantSplit/>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Образцовое содержание кабинета.</w:t>
            </w:r>
          </w:p>
        </w:tc>
      </w:tr>
      <w:tr w:rsidR="00A570B9" w:rsidTr="00A570B9">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Высокий уровень исполнительной дисциплины (подготовке отчетов, заполнение журналов, ведение личных дел и т.д.)</w:t>
            </w:r>
          </w:p>
        </w:tc>
      </w:tr>
      <w:tr w:rsidR="00A570B9" w:rsidTr="00A570B9">
        <w:trPr>
          <w:cantSplit/>
          <w:trHeight w:val="235"/>
        </w:trPr>
        <w:tc>
          <w:tcPr>
            <w:tcW w:w="2283" w:type="dxa"/>
            <w:vMerge w:val="restart"/>
            <w:tcBorders>
              <w:top w:val="single" w:sz="4" w:space="0" w:color="auto"/>
              <w:left w:val="single" w:sz="4" w:space="0" w:color="auto"/>
              <w:bottom w:val="single" w:sz="4" w:space="0" w:color="auto"/>
              <w:right w:val="single" w:sz="4" w:space="0" w:color="auto"/>
            </w:tcBorders>
            <w:hideMark/>
          </w:tcPr>
          <w:p w:rsidR="00A570B9" w:rsidRDefault="00A570B9">
            <w:r>
              <w:t xml:space="preserve">Заместители руководителя по </w:t>
            </w:r>
            <w:r>
              <w:lastRenderedPageBreak/>
              <w:t>УВР</w:t>
            </w:r>
            <w:proofErr w:type="gramStart"/>
            <w:r>
              <w:t>,В</w:t>
            </w:r>
            <w:proofErr w:type="gramEnd"/>
            <w:r>
              <w:t>Р</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lastRenderedPageBreak/>
              <w:t xml:space="preserve">Организация </w:t>
            </w:r>
            <w:proofErr w:type="spellStart"/>
            <w:r>
              <w:t>предпрофильного</w:t>
            </w:r>
            <w:proofErr w:type="spellEnd"/>
            <w:r>
              <w:t xml:space="preserve"> и профильного обучения.</w:t>
            </w:r>
          </w:p>
        </w:tc>
      </w:tr>
      <w:tr w:rsidR="00A570B9" w:rsidTr="00A570B9">
        <w:trPr>
          <w:cantSpli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Выполнение плана </w:t>
            </w:r>
            <w:proofErr w:type="spellStart"/>
            <w:r>
              <w:t>внутришкольного</w:t>
            </w:r>
            <w:proofErr w:type="spellEnd"/>
            <w:r>
              <w:t xml:space="preserve"> контроля, плана воспитательной работы.</w:t>
            </w:r>
          </w:p>
        </w:tc>
      </w:tr>
      <w:tr w:rsidR="00A570B9" w:rsidTr="00A570B9">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Высокий уровень организации и проведения итоговый и промежуточный аттестации учащихся. </w:t>
            </w:r>
          </w:p>
        </w:tc>
      </w:tr>
      <w:tr w:rsidR="00A570B9" w:rsidTr="00A570B9">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Высокий уровень организации и контроля (мониторинга) учебно-воспитательного процесса.</w:t>
            </w:r>
          </w:p>
        </w:tc>
      </w:tr>
      <w:tr w:rsidR="00A570B9" w:rsidTr="00A570B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Качественная организация работы общественных органов, участвующих в управлении школой (экспертно-методический совет, педагогический совет</w:t>
            </w:r>
            <w:proofErr w:type="gramStart"/>
            <w:r>
              <w:t xml:space="preserve"> ,</w:t>
            </w:r>
            <w:proofErr w:type="gramEnd"/>
            <w:r>
              <w:t xml:space="preserve"> органы ученического самоуправления, </w:t>
            </w:r>
            <w:proofErr w:type="spellStart"/>
            <w:r>
              <w:t>внутришкольная</w:t>
            </w:r>
            <w:proofErr w:type="spellEnd"/>
            <w:r>
              <w:t xml:space="preserve"> организация (класс-группы, подгруппы одного к     подгруппы </w:t>
            </w:r>
            <w:proofErr w:type="spellStart"/>
            <w:r>
              <w:t>межклассные</w:t>
            </w:r>
            <w:proofErr w:type="spellEnd"/>
            <w:r>
              <w:t xml:space="preserve"> одной параллели, подгруппы из классов смежной параллели).</w:t>
            </w:r>
          </w:p>
        </w:tc>
      </w:tr>
      <w:tr w:rsidR="00A570B9" w:rsidTr="00A570B9">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Высокий уровень организации аттестации педагогических работников школы. </w:t>
            </w:r>
          </w:p>
        </w:tc>
      </w:tr>
      <w:tr w:rsidR="00A570B9" w:rsidTr="00A570B9">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Качественная организация питания и медицинского обслуживания. </w:t>
            </w:r>
          </w:p>
        </w:tc>
      </w:tr>
      <w:tr w:rsidR="00A570B9" w:rsidTr="00A570B9">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Поддержание благоприятного психологического климата в коллективе.</w:t>
            </w:r>
          </w:p>
        </w:tc>
      </w:tr>
      <w:tr w:rsidR="00A570B9" w:rsidTr="00A570B9">
        <w:trPr>
          <w:cantSplit/>
          <w:trHeight w:val="287"/>
        </w:trPr>
        <w:tc>
          <w:tcPr>
            <w:tcW w:w="2283" w:type="dxa"/>
            <w:vMerge w:val="restart"/>
            <w:tcBorders>
              <w:top w:val="single" w:sz="4" w:space="0" w:color="auto"/>
              <w:left w:val="single" w:sz="4" w:space="0" w:color="auto"/>
              <w:bottom w:val="single" w:sz="4" w:space="0" w:color="auto"/>
              <w:right w:val="single" w:sz="4" w:space="0" w:color="auto"/>
            </w:tcBorders>
            <w:hideMark/>
          </w:tcPr>
          <w:p w:rsidR="00A570B9" w:rsidRDefault="00A570B9">
            <w:r>
              <w:t>Заместители руководителя по административно-хозяйственной части</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Обеспечение санитарно - гигиенических условий в помещениях школы.</w:t>
            </w:r>
          </w:p>
        </w:tc>
      </w:tr>
      <w:tr w:rsidR="00A570B9" w:rsidTr="00A570B9">
        <w:trPr>
          <w:cantSplit/>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Обеспечение выполнения требований пожарной и электробезопасности, охраны труда.</w:t>
            </w:r>
          </w:p>
        </w:tc>
      </w:tr>
      <w:tr w:rsidR="00A570B9" w:rsidTr="00A570B9">
        <w:trPr>
          <w:cantSplit/>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Высокое качество подготовки и организации ремонтных работ. </w:t>
            </w:r>
          </w:p>
        </w:tc>
      </w:tr>
      <w:tr w:rsidR="00A570B9" w:rsidTr="00A570B9">
        <w:trPr>
          <w:cantSplit/>
          <w:trHeight w:val="345"/>
        </w:trPr>
        <w:tc>
          <w:tcPr>
            <w:tcW w:w="2283" w:type="dxa"/>
            <w:vMerge w:val="restart"/>
            <w:tcBorders>
              <w:top w:val="single" w:sz="4" w:space="0" w:color="auto"/>
              <w:left w:val="single" w:sz="4" w:space="0" w:color="auto"/>
              <w:bottom w:val="single" w:sz="4" w:space="0" w:color="auto"/>
              <w:right w:val="single" w:sz="4" w:space="0" w:color="auto"/>
            </w:tcBorders>
            <w:hideMark/>
          </w:tcPr>
          <w:p w:rsidR="00A570B9" w:rsidRDefault="00A570B9">
            <w:r>
              <w:t>Педагог-психолог, социальный педагог</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Результативность коррекционно-развивающей работы с учащимися.</w:t>
            </w:r>
          </w:p>
        </w:tc>
      </w:tr>
      <w:tr w:rsidR="00A570B9" w:rsidTr="00A570B9">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Своевременное и качественное ведение банка данных детей, охваченных различными видами контроля.</w:t>
            </w:r>
          </w:p>
        </w:tc>
      </w:tr>
      <w:tr w:rsidR="00A570B9" w:rsidTr="00A570B9">
        <w:trPr>
          <w:cantSplit/>
          <w:trHeight w:val="231"/>
        </w:trPr>
        <w:tc>
          <w:tcPr>
            <w:tcW w:w="2283" w:type="dxa"/>
            <w:vMerge w:val="restart"/>
            <w:tcBorders>
              <w:top w:val="single" w:sz="4" w:space="0" w:color="auto"/>
              <w:left w:val="single" w:sz="4" w:space="0" w:color="auto"/>
              <w:bottom w:val="single" w:sz="4" w:space="0" w:color="auto"/>
              <w:right w:val="single" w:sz="4" w:space="0" w:color="auto"/>
            </w:tcBorders>
          </w:tcPr>
          <w:p w:rsidR="00A570B9" w:rsidRDefault="00A570B9">
            <w:r>
              <w:t xml:space="preserve">Библиотекарь </w:t>
            </w:r>
          </w:p>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 xml:space="preserve">Высокая читательская активность </w:t>
            </w:r>
            <w:proofErr w:type="gramStart"/>
            <w:r>
              <w:t>обучающихся</w:t>
            </w:r>
            <w:proofErr w:type="gramEnd"/>
          </w:p>
        </w:tc>
      </w:tr>
      <w:tr w:rsidR="00A570B9" w:rsidTr="00A570B9">
        <w:trPr>
          <w:cantSplit/>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Пропаганда чтения как формы культурного досуга.</w:t>
            </w:r>
          </w:p>
        </w:tc>
      </w:tr>
      <w:tr w:rsidR="00A570B9" w:rsidTr="00A570B9">
        <w:trPr>
          <w:cantSpli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Участие в общешкольных и районных мероприятиях.</w:t>
            </w:r>
          </w:p>
        </w:tc>
      </w:tr>
      <w:tr w:rsidR="00A570B9" w:rsidTr="00A570B9">
        <w:trPr>
          <w:cantSplit/>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Оформление тематических выставок.</w:t>
            </w:r>
          </w:p>
        </w:tc>
      </w:tr>
      <w:tr w:rsidR="00A570B9" w:rsidTr="00A570B9">
        <w:trPr>
          <w:cantSplit/>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Внедрение ИКТ в библиотечную деятельность.</w:t>
            </w:r>
          </w:p>
        </w:tc>
      </w:tr>
      <w:tr w:rsidR="00A570B9" w:rsidTr="00A570B9">
        <w:trPr>
          <w:cantSplit/>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Выполнение плана работы библиотекаря.</w:t>
            </w:r>
          </w:p>
        </w:tc>
      </w:tr>
      <w:tr w:rsidR="00A570B9" w:rsidTr="00A570B9">
        <w:trPr>
          <w:cantSplit/>
          <w:trHeight w:val="262"/>
        </w:trPr>
        <w:tc>
          <w:tcPr>
            <w:tcW w:w="2283" w:type="dxa"/>
            <w:vMerge w:val="restart"/>
            <w:tcBorders>
              <w:top w:val="single" w:sz="4" w:space="0" w:color="auto"/>
              <w:left w:val="single" w:sz="4" w:space="0" w:color="auto"/>
              <w:bottom w:val="single" w:sz="4" w:space="0" w:color="auto"/>
              <w:right w:val="single" w:sz="4" w:space="0" w:color="auto"/>
            </w:tcBorders>
            <w:hideMark/>
          </w:tcPr>
          <w:p w:rsidR="00A570B9" w:rsidRDefault="00A570B9">
            <w:r>
              <w:t xml:space="preserve">Водитель </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Обеспечение исправного технического состояния автотранспорта.</w:t>
            </w:r>
          </w:p>
        </w:tc>
      </w:tr>
      <w:tr w:rsidR="00A570B9" w:rsidTr="00A570B9">
        <w:trPr>
          <w:cantSplit/>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Обеспечение безопасной перевозки детей.</w:t>
            </w:r>
          </w:p>
        </w:tc>
      </w:tr>
      <w:tr w:rsidR="00A570B9" w:rsidTr="00A570B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Отсутствие ДТП, замечаний.</w:t>
            </w:r>
          </w:p>
        </w:tc>
      </w:tr>
      <w:tr w:rsidR="00A570B9" w:rsidTr="00A570B9">
        <w:trPr>
          <w:cantSplit/>
          <w:trHeight w:val="195"/>
        </w:trPr>
        <w:tc>
          <w:tcPr>
            <w:tcW w:w="2283" w:type="dxa"/>
            <w:vMerge w:val="restart"/>
            <w:tcBorders>
              <w:top w:val="single" w:sz="4" w:space="0" w:color="auto"/>
              <w:left w:val="single" w:sz="4" w:space="0" w:color="auto"/>
              <w:bottom w:val="single" w:sz="4" w:space="0" w:color="auto"/>
              <w:right w:val="single" w:sz="4" w:space="0" w:color="auto"/>
            </w:tcBorders>
            <w:hideMark/>
          </w:tcPr>
          <w:p w:rsidR="00A570B9" w:rsidRDefault="00A570B9">
            <w:r>
              <w:t>Обслуживающий персонал (уборщица, дворник и т.д.)</w:t>
            </w:r>
          </w:p>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Проведение генеральных уборок.</w:t>
            </w:r>
          </w:p>
        </w:tc>
      </w:tr>
      <w:tr w:rsidR="00A570B9" w:rsidTr="00A570B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Содержание участка в соответствии с требованиями СанПиН, качественная уборка помещений.</w:t>
            </w:r>
          </w:p>
        </w:tc>
      </w:tr>
      <w:tr w:rsidR="00A570B9" w:rsidTr="00A570B9">
        <w:trPr>
          <w:cantSplit/>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70B9" w:rsidRDefault="00A570B9"/>
        </w:tc>
        <w:tc>
          <w:tcPr>
            <w:tcW w:w="7725" w:type="dxa"/>
            <w:tcBorders>
              <w:top w:val="single" w:sz="4" w:space="0" w:color="auto"/>
              <w:left w:val="single" w:sz="4" w:space="0" w:color="auto"/>
              <w:bottom w:val="single" w:sz="4" w:space="0" w:color="auto"/>
              <w:right w:val="single" w:sz="4" w:space="0" w:color="auto"/>
            </w:tcBorders>
            <w:hideMark/>
          </w:tcPr>
          <w:p w:rsidR="00A570B9" w:rsidRDefault="00A570B9">
            <w:r>
              <w:t>Оперативность выполнения заявок по устранению технических неполадок.</w:t>
            </w:r>
          </w:p>
        </w:tc>
      </w:tr>
    </w:tbl>
    <w:p w:rsidR="00834610" w:rsidRDefault="00A570B9" w:rsidP="00A570B9">
      <w:pPr>
        <w:jc w:val="both"/>
      </w:pPr>
      <w:r>
        <w:t xml:space="preserve">        </w:t>
      </w:r>
    </w:p>
    <w:p w:rsidR="00A570B9" w:rsidRDefault="00A570B9" w:rsidP="00A45BB5">
      <w:pPr>
        <w:rPr>
          <w:sz w:val="24"/>
          <w:szCs w:val="24"/>
        </w:rPr>
      </w:pPr>
      <w:r>
        <w:t xml:space="preserve">   </w:t>
      </w:r>
      <w:r>
        <w:rPr>
          <w:sz w:val="24"/>
          <w:szCs w:val="24"/>
        </w:rPr>
        <w:t xml:space="preserve">4. </w:t>
      </w:r>
      <w:proofErr w:type="gramStart"/>
      <w:r>
        <w:rPr>
          <w:sz w:val="24"/>
          <w:szCs w:val="24"/>
        </w:rPr>
        <w:t>Не допускается выплата заработной платы в размере ниже ставки заработной платы учителям, не имеющим полной учебной нагрузки, в случаях, предусмотренных постановлением Правительства Российской Федерации от 3 апреля 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при условии их догрузки до установленной нормы часов другой педагогической работой (ведение кружковой работы</w:t>
      </w:r>
      <w:proofErr w:type="gramEnd"/>
      <w:r>
        <w:rPr>
          <w:sz w:val="24"/>
          <w:szCs w:val="24"/>
        </w:rPr>
        <w:t xml:space="preserve">, в том числе предметных кружков, воспитательная работа в группе продленного дня, работа по замене отсутствующих учителей, проведение занятий на дому с </w:t>
      </w:r>
      <w:proofErr w:type="gramStart"/>
      <w:r>
        <w:rPr>
          <w:sz w:val="24"/>
          <w:szCs w:val="24"/>
        </w:rPr>
        <w:t>обучающимися</w:t>
      </w:r>
      <w:proofErr w:type="gramEnd"/>
      <w:r>
        <w:rPr>
          <w:sz w:val="24"/>
          <w:szCs w:val="24"/>
        </w:rPr>
        <w:t>, не посещающими образовательное учреждение по медицинским показаниям, работа по классному руководству и (или) проверке письменных работ, работа по организации внеурочной работы по физическому воспитанию обучающихся).</w:t>
      </w:r>
    </w:p>
    <w:p w:rsidR="00A570B9" w:rsidRDefault="00A570B9" w:rsidP="00A570B9">
      <w:pPr>
        <w:jc w:val="both"/>
        <w:rPr>
          <w:sz w:val="24"/>
          <w:szCs w:val="24"/>
        </w:rPr>
      </w:pPr>
      <w:r>
        <w:rPr>
          <w:sz w:val="24"/>
          <w:szCs w:val="24"/>
        </w:rPr>
        <w:t>Учителя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w:t>
      </w:r>
      <w:r w:rsidR="00A45BB5">
        <w:rPr>
          <w:sz w:val="24"/>
          <w:szCs w:val="24"/>
        </w:rPr>
        <w:t>,</w:t>
      </w:r>
      <w:r>
        <w:rPr>
          <w:sz w:val="24"/>
          <w:szCs w:val="24"/>
        </w:rPr>
        <w:t xml:space="preserve"> чем за два месяца.</w:t>
      </w:r>
    </w:p>
    <w:p w:rsidR="00A570B9" w:rsidRDefault="00A45BB5" w:rsidP="00A45BB5">
      <w:pPr>
        <w:rPr>
          <w:sz w:val="24"/>
          <w:szCs w:val="24"/>
        </w:rPr>
      </w:pPr>
      <w:r>
        <w:rPr>
          <w:sz w:val="24"/>
          <w:szCs w:val="24"/>
        </w:rPr>
        <w:t xml:space="preserve">   5. </w:t>
      </w:r>
      <w:r w:rsidR="00A570B9">
        <w:rPr>
          <w:sz w:val="24"/>
          <w:szCs w:val="24"/>
        </w:rPr>
        <w:t>Образовательному учреждению не осуществлять в течение учебного года в организационно-штатные мероприятия, которые могут повлечь высвобождение всех  категорий педагогических работников до окончания учебного года по этим причинам.</w:t>
      </w:r>
    </w:p>
    <w:p w:rsidR="00A570B9" w:rsidRDefault="00A45BB5" w:rsidP="00A45BB5">
      <w:pPr>
        <w:rPr>
          <w:sz w:val="24"/>
          <w:szCs w:val="24"/>
        </w:rPr>
      </w:pPr>
      <w:r>
        <w:rPr>
          <w:sz w:val="24"/>
          <w:szCs w:val="24"/>
        </w:rPr>
        <w:t xml:space="preserve">   </w:t>
      </w:r>
      <w:r w:rsidR="00A570B9">
        <w:rPr>
          <w:sz w:val="24"/>
          <w:szCs w:val="24"/>
        </w:rPr>
        <w:t xml:space="preserve"> 6.</w:t>
      </w:r>
      <w:r>
        <w:rPr>
          <w:sz w:val="24"/>
          <w:szCs w:val="24"/>
        </w:rPr>
        <w:t xml:space="preserve"> </w:t>
      </w:r>
      <w:r w:rsidR="00A570B9">
        <w:rPr>
          <w:sz w:val="24"/>
          <w:szCs w:val="24"/>
        </w:rPr>
        <w:t>Не допускается выплата  заработной платы в размере ниже ставки заработной платы учителям 1-х классов при применении в оздоровительных целях и для облегчения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w:t>
      </w:r>
    </w:p>
    <w:p w:rsidR="00A570B9" w:rsidRDefault="00A45BB5" w:rsidP="00A570B9">
      <w:pPr>
        <w:jc w:val="both"/>
        <w:rPr>
          <w:sz w:val="24"/>
          <w:szCs w:val="24"/>
        </w:rPr>
      </w:pPr>
      <w:r>
        <w:rPr>
          <w:sz w:val="24"/>
          <w:szCs w:val="24"/>
        </w:rPr>
        <w:t xml:space="preserve">     7. </w:t>
      </w:r>
      <w:r w:rsidR="00A570B9">
        <w:rPr>
          <w:sz w:val="24"/>
          <w:szCs w:val="24"/>
        </w:rPr>
        <w:t xml:space="preserve">В случае уменьшения у учителей общеобразовательного учреждения в течение учебного года учебной  нагрузки  по  не зависящим от них причинам  по сравнению с учебной  нагрузкой, установленной  на начало учебного года, трудовые отношения с </w:t>
      </w:r>
      <w:r w:rsidR="00A570B9">
        <w:rPr>
          <w:sz w:val="24"/>
          <w:szCs w:val="24"/>
        </w:rPr>
        <w:lastRenderedPageBreak/>
        <w:t xml:space="preserve">указанными работниками с их согласия </w:t>
      </w:r>
      <w:proofErr w:type="gramStart"/>
      <w:r w:rsidR="00A570B9">
        <w:rPr>
          <w:sz w:val="24"/>
          <w:szCs w:val="24"/>
        </w:rPr>
        <w:t>продолжаются</w:t>
      </w:r>
      <w:proofErr w:type="gramEnd"/>
      <w:r w:rsidR="00A570B9">
        <w:rPr>
          <w:sz w:val="24"/>
          <w:szCs w:val="24"/>
        </w:rPr>
        <w:t xml:space="preserve"> и за ними сохраняется до конца учебного года заработная плата   в порядке, предусмотренном   постановлением Правительства Российской Федерации от 3 апреля №191"О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A570B9" w:rsidRDefault="00A45BB5" w:rsidP="00A570B9">
      <w:pPr>
        <w:jc w:val="both"/>
        <w:rPr>
          <w:sz w:val="24"/>
          <w:szCs w:val="24"/>
        </w:rPr>
      </w:pPr>
      <w:r>
        <w:rPr>
          <w:sz w:val="24"/>
          <w:szCs w:val="24"/>
        </w:rPr>
        <w:t xml:space="preserve">    8. </w:t>
      </w:r>
      <w:r w:rsidR="00A570B9">
        <w:rPr>
          <w:sz w:val="24"/>
          <w:szCs w:val="24"/>
        </w:rPr>
        <w:t>За педагогическими работниками, направляемыми на плановые курсы повышения квалификации и переподготовки, на время их обучения с отрывом от основной работы сохраняется средняя заработная плата по основному месту работы.</w:t>
      </w:r>
    </w:p>
    <w:p w:rsidR="00A570B9" w:rsidRDefault="00A570B9" w:rsidP="00A570B9">
      <w:pPr>
        <w:ind w:firstLine="720"/>
        <w:jc w:val="both"/>
        <w:rPr>
          <w:sz w:val="24"/>
          <w:szCs w:val="24"/>
        </w:rPr>
      </w:pPr>
      <w:r>
        <w:rPr>
          <w:sz w:val="24"/>
          <w:szCs w:val="24"/>
        </w:rPr>
        <w:t>Иногородним слушателям, направленным на обучение с отрывом от основной работы, выплачиваются суточные по установленным для командировок на территории Российской Федерации нормам.</w:t>
      </w:r>
    </w:p>
    <w:p w:rsidR="00A570B9" w:rsidRDefault="00A570B9" w:rsidP="00A570B9">
      <w:pPr>
        <w:ind w:firstLine="720"/>
        <w:jc w:val="both"/>
        <w:rPr>
          <w:sz w:val="24"/>
          <w:szCs w:val="24"/>
        </w:rPr>
      </w:pPr>
      <w:r>
        <w:rPr>
          <w:sz w:val="24"/>
          <w:szCs w:val="24"/>
        </w:rPr>
        <w:t>Оплата проезда слушателей к месту учёбы и обратно, а также выплата суточных за время их нахождения в пути осуществляются за счёт направляющей стороны.</w:t>
      </w:r>
    </w:p>
    <w:p w:rsidR="00A570B9" w:rsidRDefault="00A570B9" w:rsidP="00A45BB5">
      <w:pPr>
        <w:tabs>
          <w:tab w:val="left" w:pos="567"/>
        </w:tabs>
        <w:rPr>
          <w:sz w:val="24"/>
          <w:szCs w:val="24"/>
        </w:rPr>
      </w:pPr>
      <w:r>
        <w:rPr>
          <w:b/>
          <w:sz w:val="24"/>
          <w:szCs w:val="24"/>
        </w:rPr>
        <w:tab/>
      </w:r>
      <w:r w:rsidR="00A45BB5">
        <w:rPr>
          <w:sz w:val="24"/>
          <w:szCs w:val="24"/>
        </w:rPr>
        <w:t xml:space="preserve">9. </w:t>
      </w:r>
      <w:r>
        <w:rPr>
          <w:sz w:val="24"/>
          <w:szCs w:val="24"/>
        </w:rPr>
        <w:t>Рекомендовать  руководителю образовательного учреждения за счет стимулирующей части фонда оплаты труда  производить следующие доплаты:</w:t>
      </w:r>
    </w:p>
    <w:p w:rsidR="00A570B9" w:rsidRDefault="00A570B9" w:rsidP="00A45BB5">
      <w:pPr>
        <w:rPr>
          <w:sz w:val="24"/>
          <w:szCs w:val="24"/>
        </w:rPr>
      </w:pPr>
      <w:r>
        <w:rPr>
          <w:sz w:val="24"/>
          <w:szCs w:val="24"/>
        </w:rPr>
        <w:t xml:space="preserve">           – лицам, окончившим высшие профессиональные и средние профессиональные образовательные учреждения, в первые 3 года работы от 1000 до 1500 рублей в месяц, предусматривать премирование работников в пределах </w:t>
      </w:r>
      <w:proofErr w:type="gramStart"/>
      <w:r>
        <w:rPr>
          <w:sz w:val="24"/>
          <w:szCs w:val="24"/>
        </w:rPr>
        <w:t>фонда  экономии оплаты труда образовательного учреждения</w:t>
      </w:r>
      <w:proofErr w:type="gramEnd"/>
      <w:r>
        <w:rPr>
          <w:sz w:val="24"/>
          <w:szCs w:val="24"/>
        </w:rPr>
        <w:t xml:space="preserve"> по итогам года.</w:t>
      </w:r>
    </w:p>
    <w:p w:rsidR="00A570B9" w:rsidRDefault="00A570B9" w:rsidP="00A570B9">
      <w:pPr>
        <w:ind w:firstLine="708"/>
        <w:jc w:val="both"/>
        <w:rPr>
          <w:sz w:val="24"/>
          <w:szCs w:val="24"/>
        </w:rPr>
      </w:pPr>
    </w:p>
    <w:p w:rsidR="00A570B9" w:rsidRDefault="00A570B9" w:rsidP="00A570B9">
      <w:pPr>
        <w:jc w:val="both"/>
        <w:rPr>
          <w:b/>
          <w:sz w:val="24"/>
          <w:szCs w:val="24"/>
        </w:rPr>
      </w:pPr>
    </w:p>
    <w:p w:rsidR="00A570B9" w:rsidRDefault="00A570B9" w:rsidP="00A570B9">
      <w:pPr>
        <w:jc w:val="center"/>
        <w:rPr>
          <w:b/>
          <w:sz w:val="24"/>
          <w:szCs w:val="24"/>
        </w:rPr>
      </w:pPr>
    </w:p>
    <w:p w:rsidR="00A570B9" w:rsidRDefault="00A570B9" w:rsidP="00A570B9">
      <w:pPr>
        <w:jc w:val="center"/>
        <w:rPr>
          <w:b/>
          <w:sz w:val="24"/>
          <w:szCs w:val="24"/>
        </w:rPr>
      </w:pPr>
    </w:p>
    <w:p w:rsidR="00A570B9" w:rsidRDefault="00A570B9" w:rsidP="00A570B9">
      <w:pPr>
        <w:jc w:val="center"/>
        <w:rPr>
          <w:b/>
          <w:sz w:val="24"/>
          <w:szCs w:val="24"/>
        </w:rPr>
      </w:pPr>
    </w:p>
    <w:p w:rsidR="00A570B9" w:rsidRDefault="00A570B9" w:rsidP="00A570B9">
      <w:pPr>
        <w:jc w:val="center"/>
        <w:rPr>
          <w:b/>
          <w:sz w:val="24"/>
          <w:szCs w:val="24"/>
        </w:rPr>
      </w:pPr>
    </w:p>
    <w:p w:rsidR="005719C4" w:rsidRDefault="005719C4" w:rsidP="00A570B9">
      <w:pPr>
        <w:jc w:val="center"/>
        <w:rPr>
          <w:b/>
          <w:sz w:val="24"/>
          <w:szCs w:val="24"/>
        </w:rPr>
      </w:pPr>
    </w:p>
    <w:p w:rsidR="005719C4" w:rsidRDefault="005719C4" w:rsidP="00A570B9">
      <w:pPr>
        <w:jc w:val="center"/>
        <w:rPr>
          <w:b/>
          <w:sz w:val="24"/>
          <w:szCs w:val="24"/>
        </w:rPr>
      </w:pPr>
    </w:p>
    <w:p w:rsidR="005719C4" w:rsidRDefault="005719C4" w:rsidP="00A570B9">
      <w:pPr>
        <w:jc w:val="center"/>
        <w:rPr>
          <w:b/>
          <w:sz w:val="24"/>
          <w:szCs w:val="24"/>
        </w:rPr>
      </w:pPr>
    </w:p>
    <w:p w:rsidR="005719C4" w:rsidRDefault="005719C4" w:rsidP="00A570B9">
      <w:pPr>
        <w:jc w:val="center"/>
        <w:rPr>
          <w:b/>
          <w:sz w:val="24"/>
          <w:szCs w:val="24"/>
        </w:rPr>
      </w:pPr>
    </w:p>
    <w:p w:rsidR="005719C4" w:rsidRDefault="005719C4" w:rsidP="00A570B9">
      <w:pPr>
        <w:jc w:val="center"/>
        <w:rPr>
          <w:b/>
          <w:sz w:val="24"/>
          <w:szCs w:val="24"/>
        </w:rPr>
      </w:pPr>
    </w:p>
    <w:p w:rsidR="005719C4" w:rsidRDefault="005719C4" w:rsidP="00A570B9">
      <w:pPr>
        <w:jc w:val="center"/>
        <w:rPr>
          <w:b/>
          <w:sz w:val="24"/>
          <w:szCs w:val="24"/>
        </w:rPr>
      </w:pPr>
    </w:p>
    <w:p w:rsidR="005719C4" w:rsidRDefault="005719C4" w:rsidP="00A570B9">
      <w:pPr>
        <w:jc w:val="center"/>
        <w:rPr>
          <w:b/>
          <w:sz w:val="24"/>
          <w:szCs w:val="24"/>
        </w:rPr>
      </w:pPr>
    </w:p>
    <w:p w:rsidR="00A570B9" w:rsidRDefault="00A570B9" w:rsidP="00A570B9">
      <w:pPr>
        <w:jc w:val="center"/>
        <w:rPr>
          <w:b/>
          <w:sz w:val="24"/>
          <w:szCs w:val="24"/>
        </w:rPr>
      </w:pPr>
    </w:p>
    <w:p w:rsidR="00A570B9" w:rsidRDefault="00A570B9" w:rsidP="00A570B9">
      <w:pPr>
        <w:jc w:val="center"/>
        <w:rPr>
          <w:b/>
          <w:sz w:val="24"/>
          <w:szCs w:val="24"/>
        </w:rPr>
      </w:pPr>
      <w:r>
        <w:rPr>
          <w:b/>
          <w:sz w:val="24"/>
          <w:szCs w:val="24"/>
        </w:rPr>
        <w:t>Муниципальное</w:t>
      </w:r>
      <w:r w:rsidR="00F76D1D">
        <w:rPr>
          <w:b/>
          <w:sz w:val="24"/>
          <w:szCs w:val="24"/>
        </w:rPr>
        <w:t xml:space="preserve"> бюджетное</w:t>
      </w:r>
      <w:r>
        <w:rPr>
          <w:b/>
          <w:sz w:val="24"/>
          <w:szCs w:val="24"/>
        </w:rPr>
        <w:t xml:space="preserve"> общеобразовательное учреждение</w:t>
      </w:r>
    </w:p>
    <w:p w:rsidR="00A570B9" w:rsidRDefault="00F76D1D"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F76D1D" w:rsidP="00A570B9">
      <w:pPr>
        <w:jc w:val="center"/>
        <w:rPr>
          <w:sz w:val="24"/>
          <w:szCs w:val="24"/>
        </w:rPr>
      </w:pPr>
      <w:r>
        <w:rPr>
          <w:b/>
          <w:sz w:val="24"/>
          <w:szCs w:val="24"/>
        </w:rPr>
        <w:t xml:space="preserve">г. </w:t>
      </w:r>
      <w:r w:rsidR="00A570B9">
        <w:rPr>
          <w:b/>
          <w:sz w:val="24"/>
          <w:szCs w:val="24"/>
        </w:rPr>
        <w:t>Гр</w:t>
      </w:r>
      <w:r>
        <w:rPr>
          <w:b/>
          <w:sz w:val="24"/>
          <w:szCs w:val="24"/>
        </w:rPr>
        <w:t>озного</w:t>
      </w:r>
      <w:r w:rsidR="00A570B9">
        <w:rPr>
          <w:b/>
          <w:sz w:val="24"/>
          <w:szCs w:val="24"/>
        </w:rPr>
        <w:t xml:space="preserve"> Чеченской Республики</w:t>
      </w:r>
    </w:p>
    <w:p w:rsidR="00A570B9" w:rsidRDefault="00A570B9" w:rsidP="00A570B9">
      <w:pPr>
        <w:jc w:val="both"/>
        <w:rPr>
          <w:b/>
          <w:sz w:val="24"/>
          <w:szCs w:val="24"/>
        </w:rPr>
      </w:pPr>
    </w:p>
    <w:p w:rsidR="00A570B9" w:rsidRPr="00F76D1D" w:rsidRDefault="00F76D1D" w:rsidP="00A570B9">
      <w:pPr>
        <w:tabs>
          <w:tab w:val="left" w:pos="3640"/>
        </w:tabs>
        <w:jc w:val="center"/>
        <w:rPr>
          <w:b/>
          <w:color w:val="FF0000"/>
          <w:sz w:val="28"/>
          <w:szCs w:val="28"/>
        </w:rPr>
      </w:pPr>
      <w:r>
        <w:rPr>
          <w:b/>
          <w:sz w:val="28"/>
          <w:szCs w:val="28"/>
        </w:rPr>
        <w:t xml:space="preserve">ПРИКАЗ – РЕШЕНИЕ № </w:t>
      </w:r>
    </w:p>
    <w:p w:rsidR="00A570B9" w:rsidRDefault="00A570B9" w:rsidP="00A570B9">
      <w:pPr>
        <w:tabs>
          <w:tab w:val="left" w:pos="3640"/>
        </w:tabs>
        <w:jc w:val="center"/>
        <w:rPr>
          <w:b/>
          <w:sz w:val="28"/>
          <w:szCs w:val="28"/>
        </w:rPr>
      </w:pPr>
    </w:p>
    <w:p w:rsidR="00A570B9" w:rsidRDefault="009C2F2A" w:rsidP="00A570B9">
      <w:pPr>
        <w:tabs>
          <w:tab w:val="left" w:pos="3640"/>
        </w:tabs>
        <w:jc w:val="both"/>
        <w:rPr>
          <w:sz w:val="24"/>
          <w:szCs w:val="24"/>
        </w:rPr>
      </w:pPr>
      <w:r>
        <w:rPr>
          <w:sz w:val="24"/>
          <w:szCs w:val="24"/>
        </w:rPr>
        <w:t>от 20.01</w:t>
      </w:r>
      <w:r w:rsidR="00ED3965">
        <w:rPr>
          <w:sz w:val="24"/>
          <w:szCs w:val="24"/>
        </w:rPr>
        <w:t>.2016</w:t>
      </w:r>
      <w:r w:rsidR="00A570B9">
        <w:rPr>
          <w:sz w:val="24"/>
          <w:szCs w:val="24"/>
        </w:rPr>
        <w:t xml:space="preserve"> г.</w:t>
      </w:r>
    </w:p>
    <w:p w:rsidR="00A570B9" w:rsidRDefault="00A570B9" w:rsidP="00A570B9">
      <w:pPr>
        <w:tabs>
          <w:tab w:val="left" w:pos="3640"/>
        </w:tabs>
        <w:jc w:val="center"/>
        <w:rPr>
          <w:sz w:val="24"/>
          <w:szCs w:val="24"/>
        </w:rPr>
      </w:pPr>
    </w:p>
    <w:p w:rsidR="00A570B9" w:rsidRDefault="00A570B9" w:rsidP="00A570B9">
      <w:pPr>
        <w:tabs>
          <w:tab w:val="left" w:pos="3640"/>
        </w:tabs>
        <w:jc w:val="center"/>
        <w:rPr>
          <w:b/>
          <w:sz w:val="28"/>
          <w:szCs w:val="28"/>
        </w:rPr>
      </w:pPr>
      <w:r>
        <w:rPr>
          <w:b/>
          <w:sz w:val="28"/>
          <w:szCs w:val="28"/>
        </w:rPr>
        <w:t>«О создании комиссии по ведению коллективных переговоров</w:t>
      </w:r>
    </w:p>
    <w:p w:rsidR="00A570B9" w:rsidRDefault="00A570B9" w:rsidP="00A570B9">
      <w:pPr>
        <w:tabs>
          <w:tab w:val="left" w:pos="3640"/>
        </w:tabs>
        <w:jc w:val="center"/>
        <w:rPr>
          <w:b/>
          <w:sz w:val="28"/>
          <w:szCs w:val="28"/>
        </w:rPr>
      </w:pPr>
      <w:r>
        <w:rPr>
          <w:b/>
          <w:sz w:val="28"/>
          <w:szCs w:val="28"/>
        </w:rPr>
        <w:t>по разработке и заключению коллективного договора».</w:t>
      </w:r>
    </w:p>
    <w:p w:rsidR="00A570B9" w:rsidRDefault="00A570B9" w:rsidP="00A570B9">
      <w:pPr>
        <w:tabs>
          <w:tab w:val="left" w:pos="3640"/>
        </w:tabs>
        <w:jc w:val="both"/>
        <w:rPr>
          <w:sz w:val="24"/>
          <w:szCs w:val="24"/>
        </w:rPr>
      </w:pPr>
    </w:p>
    <w:p w:rsidR="00A570B9" w:rsidRDefault="00A570B9" w:rsidP="00A570B9">
      <w:pPr>
        <w:tabs>
          <w:tab w:val="left" w:pos="3640"/>
        </w:tabs>
        <w:jc w:val="both"/>
        <w:rPr>
          <w:sz w:val="24"/>
          <w:szCs w:val="24"/>
        </w:rPr>
      </w:pPr>
    </w:p>
    <w:p w:rsidR="00A570B9" w:rsidRDefault="00A570B9" w:rsidP="00A570B9">
      <w:pPr>
        <w:jc w:val="both"/>
        <w:rPr>
          <w:sz w:val="24"/>
          <w:szCs w:val="24"/>
        </w:rPr>
      </w:pPr>
      <w:r>
        <w:rPr>
          <w:sz w:val="24"/>
          <w:szCs w:val="24"/>
        </w:rPr>
        <w:t xml:space="preserve">      В связи с истечением срока действия коллект</w:t>
      </w:r>
      <w:r w:rsidR="00F76D1D">
        <w:rPr>
          <w:sz w:val="24"/>
          <w:szCs w:val="24"/>
        </w:rPr>
        <w:t>ивного договора, закл</w:t>
      </w:r>
      <w:r w:rsidR="00437B9A">
        <w:rPr>
          <w:sz w:val="24"/>
          <w:szCs w:val="24"/>
        </w:rPr>
        <w:t>юченного 11.04.2013</w:t>
      </w:r>
      <w:r w:rsidR="00ED3965">
        <w:rPr>
          <w:sz w:val="24"/>
          <w:szCs w:val="24"/>
        </w:rPr>
        <w:t xml:space="preserve"> года на 2013-2016</w:t>
      </w:r>
      <w:r>
        <w:rPr>
          <w:sz w:val="24"/>
          <w:szCs w:val="24"/>
        </w:rPr>
        <w:t xml:space="preserve"> годы, в целях проверки его выполнения и подготовки проекта нового коллективного договора, руководство и профсоюзный комитет М</w:t>
      </w:r>
      <w:r w:rsidR="00F76D1D">
        <w:rPr>
          <w:sz w:val="24"/>
          <w:szCs w:val="24"/>
        </w:rPr>
        <w:t>БОУ     «</w:t>
      </w:r>
      <w:r>
        <w:rPr>
          <w:sz w:val="24"/>
          <w:szCs w:val="24"/>
        </w:rPr>
        <w:t xml:space="preserve"> СОШ</w:t>
      </w:r>
      <w:r w:rsidR="00F76D1D">
        <w:rPr>
          <w:sz w:val="24"/>
          <w:szCs w:val="24"/>
        </w:rPr>
        <w:t xml:space="preserve"> №37</w:t>
      </w:r>
      <w:r>
        <w:rPr>
          <w:sz w:val="24"/>
          <w:szCs w:val="24"/>
        </w:rPr>
        <w:t>»</w:t>
      </w:r>
    </w:p>
    <w:p w:rsidR="00A570B9" w:rsidRDefault="00A570B9" w:rsidP="00A570B9">
      <w:pPr>
        <w:jc w:val="both"/>
        <w:rPr>
          <w:sz w:val="24"/>
          <w:szCs w:val="24"/>
        </w:rPr>
      </w:pPr>
      <w:r>
        <w:rPr>
          <w:sz w:val="24"/>
          <w:szCs w:val="24"/>
        </w:rPr>
        <w:t>РЕШИЛИ:</w:t>
      </w:r>
    </w:p>
    <w:p w:rsidR="00A570B9" w:rsidRDefault="00A570B9" w:rsidP="00A570B9">
      <w:pPr>
        <w:jc w:val="both"/>
        <w:rPr>
          <w:sz w:val="24"/>
          <w:szCs w:val="24"/>
        </w:rPr>
      </w:pPr>
      <w:r>
        <w:rPr>
          <w:sz w:val="24"/>
          <w:szCs w:val="24"/>
        </w:rPr>
        <w:t>1. Утвердить комиссию по ведению коллективных переговоров в следующем составе:</w:t>
      </w:r>
    </w:p>
    <w:p w:rsidR="00A570B9" w:rsidRDefault="00A570B9" w:rsidP="00A570B9">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4208"/>
        <w:gridCol w:w="2686"/>
        <w:gridCol w:w="2083"/>
      </w:tblGrid>
      <w:tr w:rsidR="00A570B9" w:rsidTr="00A570B9">
        <w:trPr>
          <w:jc w:val="center"/>
        </w:trPr>
        <w:tc>
          <w:tcPr>
            <w:tcW w:w="594"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4208"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Ф.И.О</w:t>
            </w:r>
          </w:p>
        </w:tc>
        <w:tc>
          <w:tcPr>
            <w:tcW w:w="2686"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должность</w:t>
            </w:r>
          </w:p>
        </w:tc>
        <w:tc>
          <w:tcPr>
            <w:tcW w:w="2083"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b/>
                <w:sz w:val="24"/>
                <w:szCs w:val="24"/>
              </w:rPr>
            </w:pPr>
            <w:r>
              <w:rPr>
                <w:b/>
                <w:sz w:val="24"/>
                <w:szCs w:val="24"/>
              </w:rPr>
              <w:t>статус</w:t>
            </w:r>
          </w:p>
        </w:tc>
      </w:tr>
      <w:tr w:rsidR="00A570B9" w:rsidTr="00A570B9">
        <w:trPr>
          <w:jc w:val="center"/>
        </w:trPr>
        <w:tc>
          <w:tcPr>
            <w:tcW w:w="594"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1.</w:t>
            </w:r>
          </w:p>
        </w:tc>
        <w:tc>
          <w:tcPr>
            <w:tcW w:w="4208" w:type="dxa"/>
            <w:tcBorders>
              <w:top w:val="single" w:sz="4" w:space="0" w:color="auto"/>
              <w:left w:val="single" w:sz="4" w:space="0" w:color="auto"/>
              <w:bottom w:val="single" w:sz="4" w:space="0" w:color="auto"/>
              <w:right w:val="single" w:sz="4" w:space="0" w:color="auto"/>
            </w:tcBorders>
            <w:hideMark/>
          </w:tcPr>
          <w:p w:rsidR="00A570B9" w:rsidRDefault="00F76D1D">
            <w:pPr>
              <w:jc w:val="both"/>
              <w:rPr>
                <w:sz w:val="24"/>
                <w:szCs w:val="24"/>
              </w:rPr>
            </w:pPr>
            <w:r>
              <w:rPr>
                <w:sz w:val="24"/>
                <w:szCs w:val="24"/>
              </w:rPr>
              <w:t>Исмаилов М.В.</w:t>
            </w:r>
          </w:p>
        </w:tc>
        <w:tc>
          <w:tcPr>
            <w:tcW w:w="2686"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директор школы</w:t>
            </w:r>
          </w:p>
        </w:tc>
        <w:tc>
          <w:tcPr>
            <w:tcW w:w="2083"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 xml:space="preserve">председатель </w:t>
            </w:r>
            <w:r>
              <w:rPr>
                <w:sz w:val="24"/>
                <w:szCs w:val="24"/>
              </w:rPr>
              <w:lastRenderedPageBreak/>
              <w:t>комиссии</w:t>
            </w:r>
          </w:p>
        </w:tc>
      </w:tr>
      <w:tr w:rsidR="00A570B9" w:rsidTr="00A570B9">
        <w:trPr>
          <w:jc w:val="center"/>
        </w:trPr>
        <w:tc>
          <w:tcPr>
            <w:tcW w:w="594"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lastRenderedPageBreak/>
              <w:t>2.</w:t>
            </w:r>
          </w:p>
        </w:tc>
        <w:tc>
          <w:tcPr>
            <w:tcW w:w="4208" w:type="dxa"/>
            <w:tcBorders>
              <w:top w:val="single" w:sz="4" w:space="0" w:color="auto"/>
              <w:left w:val="single" w:sz="4" w:space="0" w:color="auto"/>
              <w:bottom w:val="single" w:sz="4" w:space="0" w:color="auto"/>
              <w:right w:val="single" w:sz="4" w:space="0" w:color="auto"/>
            </w:tcBorders>
            <w:hideMark/>
          </w:tcPr>
          <w:p w:rsidR="00A570B9" w:rsidRDefault="00F76D1D">
            <w:pPr>
              <w:jc w:val="both"/>
              <w:rPr>
                <w:sz w:val="24"/>
                <w:szCs w:val="24"/>
              </w:rPr>
            </w:pPr>
            <w:proofErr w:type="spellStart"/>
            <w:r>
              <w:rPr>
                <w:sz w:val="24"/>
                <w:szCs w:val="24"/>
              </w:rPr>
              <w:t>Абаева</w:t>
            </w:r>
            <w:proofErr w:type="spellEnd"/>
            <w:r>
              <w:rPr>
                <w:sz w:val="24"/>
                <w:szCs w:val="24"/>
              </w:rPr>
              <w:t xml:space="preserve"> Я.В.</w:t>
            </w:r>
          </w:p>
        </w:tc>
        <w:tc>
          <w:tcPr>
            <w:tcW w:w="2686"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председатель ППО</w:t>
            </w:r>
          </w:p>
        </w:tc>
        <w:tc>
          <w:tcPr>
            <w:tcW w:w="2083"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член комиссии</w:t>
            </w:r>
          </w:p>
        </w:tc>
      </w:tr>
      <w:tr w:rsidR="00A570B9" w:rsidTr="00A570B9">
        <w:trPr>
          <w:jc w:val="center"/>
        </w:trPr>
        <w:tc>
          <w:tcPr>
            <w:tcW w:w="594"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3.</w:t>
            </w:r>
          </w:p>
        </w:tc>
        <w:tc>
          <w:tcPr>
            <w:tcW w:w="4208" w:type="dxa"/>
            <w:tcBorders>
              <w:top w:val="single" w:sz="4" w:space="0" w:color="auto"/>
              <w:left w:val="single" w:sz="4" w:space="0" w:color="auto"/>
              <w:bottom w:val="single" w:sz="4" w:space="0" w:color="auto"/>
              <w:right w:val="single" w:sz="4" w:space="0" w:color="auto"/>
            </w:tcBorders>
            <w:hideMark/>
          </w:tcPr>
          <w:p w:rsidR="00A570B9" w:rsidRDefault="00A570B9" w:rsidP="00F76D1D">
            <w:pPr>
              <w:tabs>
                <w:tab w:val="left" w:pos="3150"/>
              </w:tabs>
              <w:jc w:val="both"/>
              <w:rPr>
                <w:sz w:val="24"/>
                <w:szCs w:val="24"/>
              </w:rPr>
            </w:pPr>
            <w:r>
              <w:rPr>
                <w:sz w:val="24"/>
                <w:szCs w:val="24"/>
              </w:rPr>
              <w:t xml:space="preserve"> </w:t>
            </w:r>
            <w:proofErr w:type="spellStart"/>
            <w:r w:rsidR="00437B9A">
              <w:rPr>
                <w:sz w:val="24"/>
                <w:szCs w:val="24"/>
              </w:rPr>
              <w:t>Эллаева</w:t>
            </w:r>
            <w:proofErr w:type="spellEnd"/>
            <w:r w:rsidR="00437B9A">
              <w:rPr>
                <w:sz w:val="24"/>
                <w:szCs w:val="24"/>
              </w:rPr>
              <w:t xml:space="preserve"> З.В</w:t>
            </w:r>
            <w:r w:rsidR="00F76D1D">
              <w:rPr>
                <w:sz w:val="24"/>
                <w:szCs w:val="24"/>
              </w:rPr>
              <w:t>.</w:t>
            </w:r>
          </w:p>
        </w:tc>
        <w:tc>
          <w:tcPr>
            <w:tcW w:w="2686"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учитель</w:t>
            </w:r>
          </w:p>
        </w:tc>
        <w:tc>
          <w:tcPr>
            <w:tcW w:w="2083" w:type="dxa"/>
            <w:tcBorders>
              <w:top w:val="single" w:sz="4" w:space="0" w:color="auto"/>
              <w:left w:val="single" w:sz="4" w:space="0" w:color="auto"/>
              <w:bottom w:val="single" w:sz="4" w:space="0" w:color="auto"/>
              <w:right w:val="single" w:sz="4" w:space="0" w:color="auto"/>
            </w:tcBorders>
            <w:hideMark/>
          </w:tcPr>
          <w:p w:rsidR="00A570B9" w:rsidRDefault="00A570B9">
            <w:pPr>
              <w:jc w:val="center"/>
              <w:rPr>
                <w:sz w:val="24"/>
                <w:szCs w:val="24"/>
              </w:rPr>
            </w:pPr>
            <w:r>
              <w:rPr>
                <w:sz w:val="24"/>
                <w:szCs w:val="24"/>
              </w:rPr>
              <w:t>член комиссии</w:t>
            </w:r>
          </w:p>
        </w:tc>
      </w:tr>
      <w:tr w:rsidR="009C2F2A" w:rsidTr="00A570B9">
        <w:trPr>
          <w:jc w:val="center"/>
        </w:trPr>
        <w:tc>
          <w:tcPr>
            <w:tcW w:w="594" w:type="dxa"/>
            <w:tcBorders>
              <w:top w:val="single" w:sz="4" w:space="0" w:color="auto"/>
              <w:left w:val="single" w:sz="4" w:space="0" w:color="auto"/>
              <w:bottom w:val="single" w:sz="4" w:space="0" w:color="auto"/>
              <w:right w:val="single" w:sz="4" w:space="0" w:color="auto"/>
            </w:tcBorders>
          </w:tcPr>
          <w:p w:rsidR="009C2F2A" w:rsidRDefault="009C2F2A">
            <w:pPr>
              <w:jc w:val="center"/>
              <w:rPr>
                <w:sz w:val="24"/>
                <w:szCs w:val="24"/>
              </w:rPr>
            </w:pPr>
            <w:r>
              <w:rPr>
                <w:sz w:val="24"/>
                <w:szCs w:val="24"/>
              </w:rPr>
              <w:t>4.</w:t>
            </w:r>
          </w:p>
        </w:tc>
        <w:tc>
          <w:tcPr>
            <w:tcW w:w="4208" w:type="dxa"/>
            <w:tcBorders>
              <w:top w:val="single" w:sz="4" w:space="0" w:color="auto"/>
              <w:left w:val="single" w:sz="4" w:space="0" w:color="auto"/>
              <w:bottom w:val="single" w:sz="4" w:space="0" w:color="auto"/>
              <w:right w:val="single" w:sz="4" w:space="0" w:color="auto"/>
            </w:tcBorders>
          </w:tcPr>
          <w:p w:rsidR="009C2F2A" w:rsidRDefault="009C2F2A" w:rsidP="00F76D1D">
            <w:pPr>
              <w:tabs>
                <w:tab w:val="left" w:pos="3150"/>
              </w:tabs>
              <w:jc w:val="both"/>
              <w:rPr>
                <w:sz w:val="24"/>
                <w:szCs w:val="24"/>
              </w:rPr>
            </w:pPr>
            <w:proofErr w:type="spellStart"/>
            <w:r>
              <w:rPr>
                <w:sz w:val="24"/>
                <w:szCs w:val="24"/>
              </w:rPr>
              <w:t>Сулаева</w:t>
            </w:r>
            <w:proofErr w:type="spellEnd"/>
            <w:r>
              <w:rPr>
                <w:sz w:val="24"/>
                <w:szCs w:val="24"/>
              </w:rPr>
              <w:t xml:space="preserve"> М.М.</w:t>
            </w:r>
          </w:p>
        </w:tc>
        <w:tc>
          <w:tcPr>
            <w:tcW w:w="2686" w:type="dxa"/>
            <w:tcBorders>
              <w:top w:val="single" w:sz="4" w:space="0" w:color="auto"/>
              <w:left w:val="single" w:sz="4" w:space="0" w:color="auto"/>
              <w:bottom w:val="single" w:sz="4" w:space="0" w:color="auto"/>
              <w:right w:val="single" w:sz="4" w:space="0" w:color="auto"/>
            </w:tcBorders>
          </w:tcPr>
          <w:p w:rsidR="009C2F2A" w:rsidRDefault="009C2F2A">
            <w:pPr>
              <w:jc w:val="center"/>
              <w:rPr>
                <w:sz w:val="24"/>
                <w:szCs w:val="24"/>
              </w:rPr>
            </w:pPr>
            <w:proofErr w:type="spellStart"/>
            <w:r>
              <w:rPr>
                <w:sz w:val="24"/>
                <w:szCs w:val="24"/>
              </w:rPr>
              <w:t>зам</w:t>
            </w:r>
            <w:proofErr w:type="gramStart"/>
            <w:r>
              <w:rPr>
                <w:sz w:val="24"/>
                <w:szCs w:val="24"/>
              </w:rPr>
              <w:t>.п</w:t>
            </w:r>
            <w:proofErr w:type="gramEnd"/>
            <w:r>
              <w:rPr>
                <w:sz w:val="24"/>
                <w:szCs w:val="24"/>
              </w:rPr>
              <w:t>ред</w:t>
            </w:r>
            <w:proofErr w:type="spellEnd"/>
            <w:r>
              <w:rPr>
                <w:sz w:val="24"/>
                <w:szCs w:val="24"/>
              </w:rPr>
              <w:t>. ПК</w:t>
            </w:r>
          </w:p>
        </w:tc>
        <w:tc>
          <w:tcPr>
            <w:tcW w:w="2083" w:type="dxa"/>
            <w:tcBorders>
              <w:top w:val="single" w:sz="4" w:space="0" w:color="auto"/>
              <w:left w:val="single" w:sz="4" w:space="0" w:color="auto"/>
              <w:bottom w:val="single" w:sz="4" w:space="0" w:color="auto"/>
              <w:right w:val="single" w:sz="4" w:space="0" w:color="auto"/>
            </w:tcBorders>
          </w:tcPr>
          <w:p w:rsidR="009C2F2A" w:rsidRDefault="009C2F2A">
            <w:pPr>
              <w:jc w:val="center"/>
              <w:rPr>
                <w:sz w:val="24"/>
                <w:szCs w:val="24"/>
              </w:rPr>
            </w:pPr>
            <w:r>
              <w:rPr>
                <w:sz w:val="24"/>
                <w:szCs w:val="24"/>
              </w:rPr>
              <w:t>член комиссии</w:t>
            </w:r>
          </w:p>
        </w:tc>
      </w:tr>
    </w:tbl>
    <w:p w:rsidR="00A570B9" w:rsidRDefault="00F76D1D" w:rsidP="00A570B9">
      <w:pPr>
        <w:jc w:val="both"/>
        <w:rPr>
          <w:sz w:val="24"/>
          <w:szCs w:val="24"/>
        </w:rPr>
      </w:pPr>
      <w:r>
        <w:rPr>
          <w:sz w:val="24"/>
          <w:szCs w:val="24"/>
        </w:rPr>
        <w:t xml:space="preserve"> </w:t>
      </w:r>
    </w:p>
    <w:p w:rsidR="00A570B9" w:rsidRDefault="00A570B9" w:rsidP="00A570B9">
      <w:pPr>
        <w:tabs>
          <w:tab w:val="left" w:pos="3640"/>
        </w:tabs>
        <w:jc w:val="both"/>
        <w:rPr>
          <w:sz w:val="24"/>
          <w:szCs w:val="24"/>
        </w:rPr>
      </w:pPr>
      <w:r>
        <w:rPr>
          <w:sz w:val="24"/>
          <w:szCs w:val="24"/>
        </w:rPr>
        <w:t xml:space="preserve">2. Заседания комиссии по ведению коллективных переговоров проводить в помещении  </w:t>
      </w:r>
    </w:p>
    <w:p w:rsidR="00A570B9" w:rsidRDefault="00A570B9" w:rsidP="00A570B9">
      <w:pPr>
        <w:tabs>
          <w:tab w:val="left" w:pos="3640"/>
        </w:tabs>
        <w:jc w:val="both"/>
        <w:rPr>
          <w:sz w:val="24"/>
          <w:szCs w:val="24"/>
        </w:rPr>
      </w:pPr>
      <w:r>
        <w:rPr>
          <w:sz w:val="24"/>
          <w:szCs w:val="24"/>
        </w:rPr>
        <w:t xml:space="preserve">    М</w:t>
      </w:r>
      <w:r w:rsidR="00F76D1D">
        <w:rPr>
          <w:sz w:val="24"/>
          <w:szCs w:val="24"/>
        </w:rPr>
        <w:t>Б</w:t>
      </w:r>
      <w:r>
        <w:rPr>
          <w:sz w:val="24"/>
          <w:szCs w:val="24"/>
        </w:rPr>
        <w:t>ОУ «СОШ</w:t>
      </w:r>
      <w:r w:rsidR="00F76D1D">
        <w:rPr>
          <w:sz w:val="24"/>
          <w:szCs w:val="24"/>
        </w:rPr>
        <w:t xml:space="preserve"> №37</w:t>
      </w:r>
      <w:r>
        <w:rPr>
          <w:sz w:val="24"/>
          <w:szCs w:val="24"/>
        </w:rPr>
        <w:t>».</w:t>
      </w:r>
    </w:p>
    <w:p w:rsidR="00A570B9" w:rsidRDefault="00A570B9" w:rsidP="00A570B9">
      <w:pPr>
        <w:tabs>
          <w:tab w:val="left" w:pos="3640"/>
        </w:tabs>
        <w:jc w:val="both"/>
        <w:rPr>
          <w:sz w:val="24"/>
          <w:szCs w:val="24"/>
        </w:rPr>
      </w:pPr>
      <w:r>
        <w:rPr>
          <w:sz w:val="24"/>
          <w:szCs w:val="24"/>
        </w:rPr>
        <w:t>3. Поручить комиссии по вед</w:t>
      </w:r>
      <w:r w:rsidR="00F76D1D">
        <w:rPr>
          <w:sz w:val="24"/>
          <w:szCs w:val="24"/>
        </w:rPr>
        <w:t xml:space="preserve">ению </w:t>
      </w:r>
      <w:r w:rsidR="00ED3965">
        <w:rPr>
          <w:sz w:val="24"/>
          <w:szCs w:val="24"/>
        </w:rPr>
        <w:t>переговоров в срок до 20.03.2016</w:t>
      </w:r>
      <w:r w:rsidR="00F76D1D">
        <w:rPr>
          <w:sz w:val="24"/>
          <w:szCs w:val="24"/>
        </w:rPr>
        <w:t xml:space="preserve"> г. осуществить проверку   </w:t>
      </w:r>
      <w:r>
        <w:rPr>
          <w:sz w:val="24"/>
          <w:szCs w:val="24"/>
        </w:rPr>
        <w:t xml:space="preserve"> выполнения действующего коллективного договора.</w:t>
      </w:r>
    </w:p>
    <w:p w:rsidR="00A570B9" w:rsidRDefault="00A570B9" w:rsidP="00A570B9">
      <w:pPr>
        <w:tabs>
          <w:tab w:val="left" w:pos="3640"/>
        </w:tabs>
        <w:jc w:val="both"/>
        <w:rPr>
          <w:sz w:val="24"/>
          <w:szCs w:val="24"/>
        </w:rPr>
      </w:pPr>
      <w:r>
        <w:rPr>
          <w:sz w:val="24"/>
          <w:szCs w:val="24"/>
        </w:rPr>
        <w:t>4.Комиссии по вед</w:t>
      </w:r>
      <w:r w:rsidR="00F76D1D">
        <w:rPr>
          <w:sz w:val="24"/>
          <w:szCs w:val="24"/>
        </w:rPr>
        <w:t xml:space="preserve">ению </w:t>
      </w:r>
      <w:r w:rsidR="00ED3965">
        <w:rPr>
          <w:sz w:val="24"/>
          <w:szCs w:val="24"/>
        </w:rPr>
        <w:t>переговоров в срок до 20.03.2016</w:t>
      </w:r>
      <w:r>
        <w:rPr>
          <w:sz w:val="24"/>
          <w:szCs w:val="24"/>
        </w:rPr>
        <w:t xml:space="preserve">г. разработать проект нового </w:t>
      </w:r>
    </w:p>
    <w:p w:rsidR="00A570B9" w:rsidRDefault="00A570B9" w:rsidP="00A570B9">
      <w:pPr>
        <w:tabs>
          <w:tab w:val="left" w:pos="3640"/>
        </w:tabs>
        <w:jc w:val="both"/>
        <w:rPr>
          <w:sz w:val="24"/>
          <w:szCs w:val="24"/>
        </w:rPr>
      </w:pPr>
      <w:r>
        <w:rPr>
          <w:sz w:val="24"/>
          <w:szCs w:val="24"/>
        </w:rPr>
        <w:t xml:space="preserve">   коллективного договора и согласовать его условия.</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center"/>
        <w:rPr>
          <w:sz w:val="24"/>
          <w:szCs w:val="24"/>
        </w:rPr>
      </w:pPr>
      <w:r>
        <w:rPr>
          <w:sz w:val="24"/>
          <w:szCs w:val="24"/>
        </w:rPr>
        <w:t xml:space="preserve">Директор школы:                                    </w:t>
      </w:r>
      <w:proofErr w:type="spellStart"/>
      <w:r w:rsidR="00F76D1D">
        <w:rPr>
          <w:sz w:val="24"/>
          <w:szCs w:val="24"/>
        </w:rPr>
        <w:t>Исмаилова</w:t>
      </w:r>
      <w:proofErr w:type="spellEnd"/>
      <w:r w:rsidR="00F76D1D">
        <w:rPr>
          <w:sz w:val="24"/>
          <w:szCs w:val="24"/>
        </w:rPr>
        <w:t xml:space="preserve"> М.В.</w:t>
      </w: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A570B9" w:rsidRDefault="00A570B9" w:rsidP="00A570B9">
      <w:pPr>
        <w:jc w:val="both"/>
        <w:rPr>
          <w:sz w:val="24"/>
          <w:szCs w:val="24"/>
        </w:rPr>
      </w:pPr>
    </w:p>
    <w:p w:rsidR="005719C4" w:rsidRDefault="005719C4" w:rsidP="00A570B9">
      <w:pPr>
        <w:jc w:val="both"/>
        <w:rPr>
          <w:sz w:val="24"/>
          <w:szCs w:val="24"/>
        </w:rPr>
      </w:pPr>
    </w:p>
    <w:p w:rsidR="00A570B9" w:rsidRDefault="00A570B9" w:rsidP="00A570B9">
      <w:pPr>
        <w:jc w:val="center"/>
        <w:rPr>
          <w:b/>
          <w:sz w:val="24"/>
          <w:szCs w:val="24"/>
        </w:rPr>
      </w:pPr>
      <w:r>
        <w:rPr>
          <w:b/>
          <w:sz w:val="24"/>
          <w:szCs w:val="24"/>
        </w:rPr>
        <w:t>Муниципальное</w:t>
      </w:r>
      <w:r w:rsidR="00B402D0">
        <w:rPr>
          <w:b/>
          <w:sz w:val="24"/>
          <w:szCs w:val="24"/>
        </w:rPr>
        <w:t xml:space="preserve"> бюджетное</w:t>
      </w:r>
      <w:r>
        <w:rPr>
          <w:b/>
          <w:sz w:val="24"/>
          <w:szCs w:val="24"/>
        </w:rPr>
        <w:t xml:space="preserve"> общеобразовательное учреждение</w:t>
      </w:r>
    </w:p>
    <w:p w:rsidR="00A570B9" w:rsidRDefault="00B402D0" w:rsidP="00A570B9">
      <w:pPr>
        <w:jc w:val="center"/>
        <w:rPr>
          <w:b/>
          <w:sz w:val="24"/>
          <w:szCs w:val="24"/>
        </w:rPr>
      </w:pPr>
      <w:r>
        <w:rPr>
          <w:b/>
          <w:sz w:val="24"/>
          <w:szCs w:val="24"/>
        </w:rPr>
        <w:t>«</w:t>
      </w:r>
      <w:r w:rsidR="00A570B9">
        <w:rPr>
          <w:b/>
          <w:sz w:val="24"/>
          <w:szCs w:val="24"/>
        </w:rPr>
        <w:t>средняя общеобразовательная школа</w:t>
      </w:r>
      <w:r>
        <w:rPr>
          <w:b/>
          <w:sz w:val="24"/>
          <w:szCs w:val="24"/>
        </w:rPr>
        <w:t xml:space="preserve"> №37</w:t>
      </w:r>
      <w:r w:rsidR="00A570B9">
        <w:rPr>
          <w:b/>
          <w:sz w:val="24"/>
          <w:szCs w:val="24"/>
        </w:rPr>
        <w:t>»</w:t>
      </w:r>
    </w:p>
    <w:p w:rsidR="00A570B9" w:rsidRDefault="00B402D0" w:rsidP="00A570B9">
      <w:pPr>
        <w:jc w:val="center"/>
        <w:rPr>
          <w:sz w:val="24"/>
          <w:szCs w:val="24"/>
        </w:rPr>
      </w:pPr>
      <w:r>
        <w:rPr>
          <w:b/>
          <w:sz w:val="24"/>
          <w:szCs w:val="24"/>
        </w:rPr>
        <w:t xml:space="preserve">г. </w:t>
      </w:r>
      <w:r w:rsidR="00A570B9">
        <w:rPr>
          <w:b/>
          <w:sz w:val="24"/>
          <w:szCs w:val="24"/>
        </w:rPr>
        <w:t>Гр</w:t>
      </w:r>
      <w:r>
        <w:rPr>
          <w:b/>
          <w:sz w:val="24"/>
          <w:szCs w:val="24"/>
        </w:rPr>
        <w:t>озного</w:t>
      </w:r>
      <w:r w:rsidR="00A570B9">
        <w:rPr>
          <w:b/>
          <w:sz w:val="24"/>
          <w:szCs w:val="24"/>
        </w:rPr>
        <w:t xml:space="preserve"> Чеченской Республики</w:t>
      </w:r>
    </w:p>
    <w:p w:rsidR="00A570B9" w:rsidRDefault="00A570B9" w:rsidP="00A570B9">
      <w:pPr>
        <w:jc w:val="both"/>
        <w:rPr>
          <w:sz w:val="24"/>
          <w:szCs w:val="24"/>
        </w:rPr>
      </w:pPr>
    </w:p>
    <w:p w:rsidR="00A570B9" w:rsidRDefault="00A570B9" w:rsidP="00A570B9">
      <w:pPr>
        <w:tabs>
          <w:tab w:val="left" w:pos="3440"/>
        </w:tabs>
        <w:jc w:val="center"/>
        <w:rPr>
          <w:b/>
          <w:sz w:val="28"/>
          <w:szCs w:val="28"/>
        </w:rPr>
      </w:pPr>
      <w:r>
        <w:rPr>
          <w:b/>
          <w:sz w:val="28"/>
          <w:szCs w:val="28"/>
        </w:rPr>
        <w:t>ВЫПИСКА</w:t>
      </w:r>
    </w:p>
    <w:p w:rsidR="00A570B9" w:rsidRDefault="00A570B9" w:rsidP="00A570B9">
      <w:pPr>
        <w:tabs>
          <w:tab w:val="left" w:pos="3440"/>
        </w:tabs>
        <w:jc w:val="center"/>
        <w:rPr>
          <w:b/>
          <w:sz w:val="28"/>
          <w:szCs w:val="28"/>
        </w:rPr>
      </w:pPr>
    </w:p>
    <w:p w:rsidR="00A570B9" w:rsidRDefault="00437B9A" w:rsidP="00A570B9">
      <w:pPr>
        <w:tabs>
          <w:tab w:val="left" w:pos="3440"/>
        </w:tabs>
        <w:jc w:val="both"/>
        <w:rPr>
          <w:sz w:val="24"/>
          <w:szCs w:val="24"/>
        </w:rPr>
      </w:pPr>
      <w:r>
        <w:rPr>
          <w:sz w:val="24"/>
          <w:szCs w:val="24"/>
        </w:rPr>
        <w:t>из протокола № 1 от 20.03.2016</w:t>
      </w:r>
      <w:r w:rsidR="00A570B9">
        <w:rPr>
          <w:sz w:val="24"/>
          <w:szCs w:val="24"/>
        </w:rPr>
        <w:t xml:space="preserve"> г.</w:t>
      </w:r>
    </w:p>
    <w:p w:rsidR="00A570B9" w:rsidRDefault="00A570B9" w:rsidP="00A570B9">
      <w:pPr>
        <w:tabs>
          <w:tab w:val="left" w:pos="3440"/>
        </w:tabs>
        <w:jc w:val="both"/>
        <w:rPr>
          <w:sz w:val="24"/>
          <w:szCs w:val="24"/>
        </w:rPr>
      </w:pPr>
      <w:r>
        <w:rPr>
          <w:sz w:val="24"/>
          <w:szCs w:val="24"/>
        </w:rPr>
        <w:t>ОБЩЕГО СОБРАНИЯ ТРУДОВОГО КОЛЛЕКТИВА</w:t>
      </w:r>
    </w:p>
    <w:p w:rsidR="00A570B9" w:rsidRDefault="00437B9A" w:rsidP="00A570B9">
      <w:pPr>
        <w:tabs>
          <w:tab w:val="left" w:pos="3440"/>
        </w:tabs>
        <w:jc w:val="both"/>
        <w:rPr>
          <w:sz w:val="24"/>
          <w:szCs w:val="24"/>
        </w:rPr>
      </w:pPr>
      <w:r>
        <w:rPr>
          <w:sz w:val="24"/>
          <w:szCs w:val="24"/>
        </w:rPr>
        <w:t>Присутствовало – 110</w:t>
      </w:r>
      <w:r w:rsidR="00A570B9">
        <w:rPr>
          <w:sz w:val="24"/>
          <w:szCs w:val="24"/>
        </w:rPr>
        <w:t xml:space="preserve"> человек.</w:t>
      </w:r>
    </w:p>
    <w:p w:rsidR="00A570B9" w:rsidRDefault="00437B9A" w:rsidP="00A570B9">
      <w:pPr>
        <w:tabs>
          <w:tab w:val="left" w:pos="3440"/>
        </w:tabs>
        <w:jc w:val="both"/>
        <w:rPr>
          <w:sz w:val="24"/>
          <w:szCs w:val="24"/>
        </w:rPr>
      </w:pPr>
      <w:r>
        <w:rPr>
          <w:sz w:val="24"/>
          <w:szCs w:val="24"/>
        </w:rPr>
        <w:t>отсутствовало – 2</w:t>
      </w:r>
      <w:r w:rsidR="009C2F2A">
        <w:rPr>
          <w:sz w:val="24"/>
          <w:szCs w:val="24"/>
        </w:rPr>
        <w:t>1</w:t>
      </w:r>
      <w:r w:rsidR="00A570B9">
        <w:rPr>
          <w:sz w:val="24"/>
          <w:szCs w:val="24"/>
        </w:rPr>
        <w:t>.</w:t>
      </w:r>
    </w:p>
    <w:p w:rsidR="00A570B9" w:rsidRDefault="00A570B9" w:rsidP="00A570B9">
      <w:pPr>
        <w:tabs>
          <w:tab w:val="left" w:pos="3440"/>
        </w:tabs>
        <w:jc w:val="both"/>
        <w:rPr>
          <w:sz w:val="24"/>
          <w:szCs w:val="24"/>
        </w:rPr>
      </w:pPr>
    </w:p>
    <w:p w:rsidR="00A570B9" w:rsidRDefault="00A570B9" w:rsidP="00A570B9">
      <w:pPr>
        <w:tabs>
          <w:tab w:val="left" w:pos="3440"/>
        </w:tabs>
        <w:jc w:val="center"/>
        <w:rPr>
          <w:b/>
          <w:sz w:val="28"/>
          <w:szCs w:val="28"/>
        </w:rPr>
      </w:pPr>
      <w:r>
        <w:rPr>
          <w:b/>
          <w:sz w:val="28"/>
          <w:szCs w:val="28"/>
        </w:rPr>
        <w:t>Повестка дня:</w:t>
      </w:r>
    </w:p>
    <w:p w:rsidR="00A570B9" w:rsidRDefault="00A570B9" w:rsidP="00A570B9">
      <w:pPr>
        <w:tabs>
          <w:tab w:val="left" w:pos="3440"/>
        </w:tabs>
        <w:jc w:val="center"/>
        <w:rPr>
          <w:b/>
          <w:sz w:val="28"/>
          <w:szCs w:val="28"/>
        </w:rPr>
      </w:pPr>
    </w:p>
    <w:p w:rsidR="00A570B9" w:rsidRDefault="00A570B9" w:rsidP="00A570B9">
      <w:pPr>
        <w:tabs>
          <w:tab w:val="left" w:pos="3440"/>
        </w:tabs>
        <w:jc w:val="both"/>
        <w:rPr>
          <w:sz w:val="24"/>
          <w:szCs w:val="24"/>
        </w:rPr>
      </w:pPr>
      <w:r>
        <w:rPr>
          <w:sz w:val="24"/>
          <w:szCs w:val="24"/>
        </w:rPr>
        <w:t xml:space="preserve">  1. Приняти</w:t>
      </w:r>
      <w:r w:rsidR="00B402D0">
        <w:rPr>
          <w:sz w:val="24"/>
          <w:szCs w:val="24"/>
        </w:rPr>
        <w:t>е кол</w:t>
      </w:r>
      <w:r w:rsidR="00437B9A">
        <w:rPr>
          <w:sz w:val="24"/>
          <w:szCs w:val="24"/>
        </w:rPr>
        <w:t>лективного договора на 2016 – 2019</w:t>
      </w:r>
      <w:r>
        <w:rPr>
          <w:sz w:val="24"/>
          <w:szCs w:val="24"/>
        </w:rPr>
        <w:t xml:space="preserve"> годы с приложениями.</w:t>
      </w:r>
    </w:p>
    <w:p w:rsidR="00A570B9" w:rsidRDefault="00A570B9" w:rsidP="00A570B9">
      <w:pPr>
        <w:tabs>
          <w:tab w:val="left" w:pos="3000"/>
        </w:tabs>
        <w:jc w:val="both"/>
        <w:rPr>
          <w:sz w:val="24"/>
          <w:szCs w:val="24"/>
        </w:rPr>
      </w:pPr>
      <w:r>
        <w:rPr>
          <w:sz w:val="24"/>
          <w:szCs w:val="24"/>
        </w:rPr>
        <w:t xml:space="preserve">  2. Принятие правил внутреннего трудового распорядка для работников школы.</w:t>
      </w:r>
    </w:p>
    <w:p w:rsidR="00A570B9" w:rsidRDefault="00A570B9" w:rsidP="00A570B9">
      <w:pPr>
        <w:tabs>
          <w:tab w:val="left" w:pos="3000"/>
        </w:tabs>
        <w:jc w:val="both"/>
        <w:rPr>
          <w:sz w:val="24"/>
          <w:szCs w:val="24"/>
        </w:rPr>
      </w:pPr>
      <w:r>
        <w:rPr>
          <w:sz w:val="24"/>
          <w:szCs w:val="24"/>
        </w:rPr>
        <w:t xml:space="preserve">                                          </w:t>
      </w:r>
    </w:p>
    <w:p w:rsidR="00A570B9" w:rsidRDefault="00A570B9" w:rsidP="00A570B9">
      <w:pPr>
        <w:jc w:val="both"/>
        <w:rPr>
          <w:sz w:val="24"/>
          <w:szCs w:val="24"/>
        </w:rPr>
      </w:pPr>
      <w:r>
        <w:rPr>
          <w:sz w:val="24"/>
          <w:szCs w:val="24"/>
        </w:rPr>
        <w:t>По первому вопросу выступила председатель первичной профсоюзно</w:t>
      </w:r>
      <w:r w:rsidR="00B402D0">
        <w:rPr>
          <w:sz w:val="24"/>
          <w:szCs w:val="24"/>
        </w:rPr>
        <w:t xml:space="preserve">й организации школы </w:t>
      </w:r>
      <w:proofErr w:type="spellStart"/>
      <w:r w:rsidR="00B402D0">
        <w:rPr>
          <w:sz w:val="24"/>
          <w:szCs w:val="24"/>
        </w:rPr>
        <w:t>Абаева</w:t>
      </w:r>
      <w:proofErr w:type="spellEnd"/>
      <w:r w:rsidR="00B402D0">
        <w:rPr>
          <w:sz w:val="24"/>
          <w:szCs w:val="24"/>
        </w:rPr>
        <w:t xml:space="preserve"> Я.В.</w:t>
      </w:r>
    </w:p>
    <w:p w:rsidR="00A570B9" w:rsidRDefault="00A570B9" w:rsidP="00A570B9">
      <w:pPr>
        <w:tabs>
          <w:tab w:val="left" w:pos="3000"/>
        </w:tabs>
        <w:jc w:val="both"/>
        <w:rPr>
          <w:sz w:val="24"/>
          <w:szCs w:val="24"/>
        </w:rPr>
      </w:pPr>
      <w:r>
        <w:rPr>
          <w:sz w:val="24"/>
          <w:szCs w:val="24"/>
        </w:rPr>
        <w:t>Она ознакомила работников школы с новы</w:t>
      </w:r>
      <w:r w:rsidR="00437B9A">
        <w:rPr>
          <w:sz w:val="24"/>
          <w:szCs w:val="24"/>
        </w:rPr>
        <w:t>м коллективным договором на 2016-2019</w:t>
      </w:r>
      <w:r>
        <w:rPr>
          <w:sz w:val="24"/>
          <w:szCs w:val="24"/>
        </w:rPr>
        <w:t>гг. В своем выступлении затронула основные разделы:</w:t>
      </w:r>
    </w:p>
    <w:p w:rsidR="00A570B9" w:rsidRDefault="00A570B9" w:rsidP="00A570B9">
      <w:pPr>
        <w:tabs>
          <w:tab w:val="left" w:pos="3000"/>
        </w:tabs>
        <w:jc w:val="both"/>
        <w:rPr>
          <w:sz w:val="24"/>
          <w:szCs w:val="24"/>
        </w:rPr>
      </w:pPr>
      <w:r>
        <w:rPr>
          <w:sz w:val="24"/>
          <w:szCs w:val="24"/>
        </w:rPr>
        <w:t>- общее положение:</w:t>
      </w:r>
    </w:p>
    <w:p w:rsidR="00A570B9" w:rsidRDefault="00A570B9" w:rsidP="00A570B9">
      <w:pPr>
        <w:tabs>
          <w:tab w:val="left" w:pos="3000"/>
        </w:tabs>
        <w:jc w:val="both"/>
        <w:rPr>
          <w:sz w:val="24"/>
          <w:szCs w:val="24"/>
        </w:rPr>
      </w:pPr>
      <w:r>
        <w:rPr>
          <w:sz w:val="24"/>
          <w:szCs w:val="24"/>
        </w:rPr>
        <w:t>- трудовой договор;</w:t>
      </w:r>
    </w:p>
    <w:p w:rsidR="00A570B9" w:rsidRDefault="00437B9A" w:rsidP="00A570B9">
      <w:pPr>
        <w:tabs>
          <w:tab w:val="left" w:pos="3000"/>
        </w:tabs>
        <w:jc w:val="both"/>
        <w:rPr>
          <w:sz w:val="24"/>
          <w:szCs w:val="24"/>
        </w:rPr>
      </w:pPr>
      <w:r>
        <w:rPr>
          <w:sz w:val="24"/>
          <w:szCs w:val="24"/>
        </w:rPr>
        <w:t>-</w:t>
      </w:r>
      <w:r w:rsidR="00A570B9">
        <w:rPr>
          <w:sz w:val="24"/>
          <w:szCs w:val="24"/>
        </w:rPr>
        <w:t>профессиональная подготовка, переподготовка и повышение квалификации работников;</w:t>
      </w:r>
    </w:p>
    <w:p w:rsidR="00A570B9" w:rsidRDefault="00A570B9" w:rsidP="00A570B9">
      <w:pPr>
        <w:tabs>
          <w:tab w:val="left" w:pos="3000"/>
        </w:tabs>
        <w:jc w:val="both"/>
        <w:rPr>
          <w:sz w:val="24"/>
          <w:szCs w:val="24"/>
        </w:rPr>
      </w:pPr>
      <w:r>
        <w:rPr>
          <w:sz w:val="24"/>
          <w:szCs w:val="24"/>
        </w:rPr>
        <w:lastRenderedPageBreak/>
        <w:t>- высвобождение работников и содействие их трудоустройству;</w:t>
      </w:r>
    </w:p>
    <w:p w:rsidR="00A570B9" w:rsidRDefault="00A570B9" w:rsidP="00A570B9">
      <w:pPr>
        <w:tabs>
          <w:tab w:val="left" w:pos="3000"/>
        </w:tabs>
        <w:jc w:val="both"/>
        <w:rPr>
          <w:sz w:val="24"/>
          <w:szCs w:val="24"/>
        </w:rPr>
      </w:pPr>
      <w:r>
        <w:rPr>
          <w:sz w:val="24"/>
          <w:szCs w:val="24"/>
        </w:rPr>
        <w:t>- рабочее время и время отдыха;</w:t>
      </w:r>
    </w:p>
    <w:p w:rsidR="00A570B9" w:rsidRDefault="00A570B9" w:rsidP="00A570B9">
      <w:pPr>
        <w:tabs>
          <w:tab w:val="left" w:pos="3000"/>
        </w:tabs>
        <w:jc w:val="both"/>
        <w:rPr>
          <w:sz w:val="24"/>
          <w:szCs w:val="24"/>
        </w:rPr>
      </w:pPr>
      <w:r>
        <w:rPr>
          <w:sz w:val="24"/>
          <w:szCs w:val="24"/>
        </w:rPr>
        <w:t>- оплата и нормирование труда;</w:t>
      </w:r>
    </w:p>
    <w:p w:rsidR="00A570B9" w:rsidRDefault="00A570B9" w:rsidP="00A570B9">
      <w:pPr>
        <w:tabs>
          <w:tab w:val="left" w:pos="3000"/>
        </w:tabs>
        <w:jc w:val="both"/>
        <w:rPr>
          <w:sz w:val="24"/>
          <w:szCs w:val="24"/>
        </w:rPr>
      </w:pPr>
      <w:r>
        <w:rPr>
          <w:sz w:val="24"/>
          <w:szCs w:val="24"/>
        </w:rPr>
        <w:t>- гарантии и компенсации;</w:t>
      </w:r>
    </w:p>
    <w:p w:rsidR="00A570B9" w:rsidRDefault="00A570B9" w:rsidP="00A570B9">
      <w:pPr>
        <w:tabs>
          <w:tab w:val="left" w:pos="3000"/>
        </w:tabs>
        <w:jc w:val="both"/>
        <w:rPr>
          <w:sz w:val="24"/>
          <w:szCs w:val="24"/>
        </w:rPr>
      </w:pPr>
      <w:r>
        <w:rPr>
          <w:sz w:val="24"/>
          <w:szCs w:val="24"/>
        </w:rPr>
        <w:t>- охрана труда и здоровье;</w:t>
      </w:r>
    </w:p>
    <w:p w:rsidR="00A570B9" w:rsidRDefault="00A570B9" w:rsidP="00A570B9">
      <w:pPr>
        <w:tabs>
          <w:tab w:val="left" w:pos="3000"/>
        </w:tabs>
        <w:jc w:val="both"/>
        <w:rPr>
          <w:sz w:val="24"/>
          <w:szCs w:val="24"/>
        </w:rPr>
      </w:pPr>
      <w:r>
        <w:rPr>
          <w:sz w:val="24"/>
          <w:szCs w:val="24"/>
        </w:rPr>
        <w:t>- гарантии профсоюзной деятельности;</w:t>
      </w:r>
    </w:p>
    <w:p w:rsidR="00A570B9" w:rsidRDefault="00A570B9" w:rsidP="00A570B9">
      <w:pPr>
        <w:tabs>
          <w:tab w:val="left" w:pos="3000"/>
        </w:tabs>
        <w:jc w:val="both"/>
        <w:rPr>
          <w:sz w:val="24"/>
          <w:szCs w:val="24"/>
        </w:rPr>
      </w:pPr>
      <w:r>
        <w:rPr>
          <w:sz w:val="24"/>
          <w:szCs w:val="24"/>
        </w:rPr>
        <w:t>- обязательства профкома;</w:t>
      </w:r>
    </w:p>
    <w:p w:rsidR="00A570B9" w:rsidRDefault="00A570B9" w:rsidP="00A570B9">
      <w:pPr>
        <w:tabs>
          <w:tab w:val="left" w:pos="3000"/>
        </w:tabs>
        <w:jc w:val="both"/>
        <w:rPr>
          <w:sz w:val="24"/>
          <w:szCs w:val="24"/>
        </w:rPr>
      </w:pPr>
      <w:r>
        <w:rPr>
          <w:sz w:val="24"/>
          <w:szCs w:val="24"/>
        </w:rPr>
        <w:t xml:space="preserve">- </w:t>
      </w:r>
      <w:proofErr w:type="gramStart"/>
      <w:r>
        <w:rPr>
          <w:sz w:val="24"/>
          <w:szCs w:val="24"/>
        </w:rPr>
        <w:t>контроль за</w:t>
      </w:r>
      <w:proofErr w:type="gramEnd"/>
      <w:r>
        <w:rPr>
          <w:sz w:val="24"/>
          <w:szCs w:val="24"/>
        </w:rPr>
        <w:t xml:space="preserve"> выполнением коллективного договора.</w:t>
      </w:r>
    </w:p>
    <w:p w:rsidR="00A570B9" w:rsidRDefault="00B402D0" w:rsidP="00A570B9">
      <w:pPr>
        <w:jc w:val="both"/>
        <w:rPr>
          <w:sz w:val="24"/>
          <w:szCs w:val="24"/>
        </w:rPr>
      </w:pPr>
      <w:proofErr w:type="spellStart"/>
      <w:r>
        <w:rPr>
          <w:sz w:val="24"/>
          <w:szCs w:val="24"/>
        </w:rPr>
        <w:t>Абаева</w:t>
      </w:r>
      <w:proofErr w:type="spellEnd"/>
      <w:r>
        <w:rPr>
          <w:sz w:val="24"/>
          <w:szCs w:val="24"/>
        </w:rPr>
        <w:t xml:space="preserve"> Я.В.</w:t>
      </w:r>
      <w:r w:rsidR="00A570B9">
        <w:rPr>
          <w:sz w:val="24"/>
          <w:szCs w:val="24"/>
        </w:rPr>
        <w:t xml:space="preserve"> обратила внимание на приложения к коллективному договору.</w:t>
      </w:r>
    </w:p>
    <w:p w:rsidR="00A570B9" w:rsidRDefault="00A570B9" w:rsidP="00A570B9">
      <w:pPr>
        <w:tabs>
          <w:tab w:val="left" w:pos="3000"/>
        </w:tabs>
        <w:ind w:firstLine="567"/>
        <w:jc w:val="both"/>
        <w:rPr>
          <w:sz w:val="24"/>
          <w:szCs w:val="24"/>
        </w:rPr>
      </w:pPr>
      <w:r>
        <w:rPr>
          <w:sz w:val="24"/>
          <w:szCs w:val="24"/>
        </w:rPr>
        <w:t>По второму вопросу выступил</w:t>
      </w:r>
      <w:r w:rsidR="00B402D0">
        <w:rPr>
          <w:sz w:val="24"/>
          <w:szCs w:val="24"/>
        </w:rPr>
        <w:t xml:space="preserve">а директор школы </w:t>
      </w:r>
      <w:proofErr w:type="spellStart"/>
      <w:r w:rsidR="00B402D0">
        <w:rPr>
          <w:sz w:val="24"/>
          <w:szCs w:val="24"/>
        </w:rPr>
        <w:t>Исмаилова</w:t>
      </w:r>
      <w:proofErr w:type="spellEnd"/>
      <w:r w:rsidR="00B402D0">
        <w:rPr>
          <w:sz w:val="24"/>
          <w:szCs w:val="24"/>
        </w:rPr>
        <w:t xml:space="preserve"> М.</w:t>
      </w:r>
      <w:r>
        <w:rPr>
          <w:sz w:val="24"/>
          <w:szCs w:val="24"/>
        </w:rPr>
        <w:t>В.,  он</w:t>
      </w:r>
      <w:r w:rsidR="00B402D0">
        <w:rPr>
          <w:sz w:val="24"/>
          <w:szCs w:val="24"/>
        </w:rPr>
        <w:t>а</w:t>
      </w:r>
      <w:r>
        <w:rPr>
          <w:sz w:val="24"/>
          <w:szCs w:val="24"/>
        </w:rPr>
        <w:t xml:space="preserve">  предложил</w:t>
      </w:r>
      <w:r w:rsidR="00B402D0">
        <w:rPr>
          <w:sz w:val="24"/>
          <w:szCs w:val="24"/>
        </w:rPr>
        <w:t>а</w:t>
      </w:r>
      <w:r>
        <w:rPr>
          <w:sz w:val="24"/>
          <w:szCs w:val="24"/>
        </w:rPr>
        <w:t xml:space="preserve"> на рассмотрение Правила внутреннего трудового распорядка </w:t>
      </w:r>
      <w:r w:rsidR="00B402D0">
        <w:rPr>
          <w:sz w:val="24"/>
          <w:szCs w:val="24"/>
        </w:rPr>
        <w:t xml:space="preserve">для работников школы. </w:t>
      </w:r>
      <w:proofErr w:type="spellStart"/>
      <w:r w:rsidR="00B402D0">
        <w:rPr>
          <w:sz w:val="24"/>
          <w:szCs w:val="24"/>
        </w:rPr>
        <w:t>Исмаилова</w:t>
      </w:r>
      <w:proofErr w:type="spellEnd"/>
      <w:r w:rsidR="00B402D0">
        <w:rPr>
          <w:sz w:val="24"/>
          <w:szCs w:val="24"/>
        </w:rPr>
        <w:t xml:space="preserve"> М.</w:t>
      </w:r>
      <w:r>
        <w:rPr>
          <w:sz w:val="24"/>
          <w:szCs w:val="24"/>
        </w:rPr>
        <w:t>В. подробно остановилась на всех пунктах Правил:</w:t>
      </w:r>
    </w:p>
    <w:p w:rsidR="00A570B9" w:rsidRDefault="00A570B9" w:rsidP="00A570B9">
      <w:pPr>
        <w:ind w:firstLine="708"/>
        <w:jc w:val="both"/>
        <w:rPr>
          <w:sz w:val="24"/>
          <w:szCs w:val="24"/>
        </w:rPr>
      </w:pPr>
      <w:r>
        <w:rPr>
          <w:sz w:val="24"/>
          <w:szCs w:val="24"/>
        </w:rPr>
        <w:t>1. Общее положение.</w:t>
      </w:r>
    </w:p>
    <w:p w:rsidR="00A570B9" w:rsidRDefault="00A570B9" w:rsidP="00A570B9">
      <w:pPr>
        <w:ind w:firstLine="708"/>
        <w:jc w:val="both"/>
        <w:rPr>
          <w:sz w:val="24"/>
          <w:szCs w:val="24"/>
        </w:rPr>
      </w:pPr>
      <w:r>
        <w:rPr>
          <w:sz w:val="24"/>
          <w:szCs w:val="24"/>
        </w:rPr>
        <w:t>2. Прием и увольнение работников.</w:t>
      </w:r>
    </w:p>
    <w:p w:rsidR="00A570B9" w:rsidRDefault="00A570B9" w:rsidP="00A570B9">
      <w:pPr>
        <w:ind w:firstLine="708"/>
        <w:jc w:val="both"/>
        <w:rPr>
          <w:sz w:val="24"/>
          <w:szCs w:val="24"/>
        </w:rPr>
      </w:pPr>
      <w:r>
        <w:rPr>
          <w:sz w:val="24"/>
          <w:szCs w:val="24"/>
        </w:rPr>
        <w:t>3. Основные обязанности администрации.</w:t>
      </w:r>
    </w:p>
    <w:p w:rsidR="00A570B9" w:rsidRDefault="00A570B9" w:rsidP="00A570B9">
      <w:pPr>
        <w:ind w:firstLine="708"/>
        <w:jc w:val="both"/>
        <w:rPr>
          <w:sz w:val="24"/>
          <w:szCs w:val="24"/>
        </w:rPr>
      </w:pPr>
      <w:r>
        <w:rPr>
          <w:sz w:val="24"/>
          <w:szCs w:val="24"/>
        </w:rPr>
        <w:t>4. Основные обязанности и права работников.</w:t>
      </w:r>
    </w:p>
    <w:p w:rsidR="00A570B9" w:rsidRDefault="00A570B9" w:rsidP="00A570B9">
      <w:pPr>
        <w:ind w:firstLine="708"/>
        <w:jc w:val="both"/>
        <w:rPr>
          <w:sz w:val="24"/>
          <w:szCs w:val="24"/>
        </w:rPr>
      </w:pPr>
      <w:r>
        <w:rPr>
          <w:sz w:val="24"/>
          <w:szCs w:val="24"/>
        </w:rPr>
        <w:t>5. Рабочее время и его использование.</w:t>
      </w:r>
    </w:p>
    <w:p w:rsidR="00A570B9" w:rsidRDefault="00A570B9" w:rsidP="00A570B9">
      <w:pPr>
        <w:ind w:firstLine="708"/>
        <w:jc w:val="both"/>
        <w:rPr>
          <w:sz w:val="24"/>
          <w:szCs w:val="24"/>
        </w:rPr>
      </w:pPr>
      <w:r>
        <w:rPr>
          <w:sz w:val="24"/>
          <w:szCs w:val="24"/>
        </w:rPr>
        <w:t>6. Работникам запрещается.</w:t>
      </w:r>
    </w:p>
    <w:p w:rsidR="00A570B9" w:rsidRDefault="00A570B9" w:rsidP="00A570B9">
      <w:pPr>
        <w:ind w:firstLine="708"/>
        <w:jc w:val="both"/>
        <w:rPr>
          <w:sz w:val="24"/>
          <w:szCs w:val="24"/>
        </w:rPr>
      </w:pPr>
      <w:r>
        <w:rPr>
          <w:sz w:val="24"/>
          <w:szCs w:val="24"/>
        </w:rPr>
        <w:t>7. Взыскания за нарушение трудовой дисциплины.</w:t>
      </w:r>
    </w:p>
    <w:p w:rsidR="00A570B9" w:rsidRDefault="00A570B9" w:rsidP="00A570B9">
      <w:pPr>
        <w:jc w:val="both"/>
        <w:rPr>
          <w:sz w:val="24"/>
          <w:szCs w:val="24"/>
        </w:rPr>
      </w:pPr>
    </w:p>
    <w:p w:rsidR="00A570B9" w:rsidRDefault="00A570B9" w:rsidP="00A570B9">
      <w:pPr>
        <w:tabs>
          <w:tab w:val="left" w:pos="3440"/>
        </w:tabs>
        <w:jc w:val="both"/>
        <w:rPr>
          <w:sz w:val="24"/>
          <w:szCs w:val="24"/>
        </w:rPr>
      </w:pPr>
      <w:r>
        <w:rPr>
          <w:b/>
          <w:sz w:val="24"/>
          <w:szCs w:val="24"/>
          <w:u w:val="single"/>
        </w:rPr>
        <w:t>РЕШЕНИЕ:</w:t>
      </w:r>
      <w:r>
        <w:rPr>
          <w:sz w:val="24"/>
          <w:szCs w:val="24"/>
        </w:rPr>
        <w:t xml:space="preserve">                  1. Прин</w:t>
      </w:r>
      <w:r w:rsidR="00437B9A">
        <w:rPr>
          <w:sz w:val="24"/>
          <w:szCs w:val="24"/>
        </w:rPr>
        <w:t>ять коллективный договор на 2016 – 2019</w:t>
      </w:r>
      <w:r>
        <w:rPr>
          <w:sz w:val="24"/>
          <w:szCs w:val="24"/>
        </w:rPr>
        <w:t xml:space="preserve"> гг.</w:t>
      </w:r>
    </w:p>
    <w:p w:rsidR="00A570B9" w:rsidRDefault="00A570B9" w:rsidP="00A570B9">
      <w:pPr>
        <w:tabs>
          <w:tab w:val="left" w:pos="3440"/>
        </w:tabs>
        <w:jc w:val="both"/>
        <w:rPr>
          <w:sz w:val="24"/>
          <w:szCs w:val="24"/>
        </w:rPr>
      </w:pPr>
      <w:r>
        <w:rPr>
          <w:sz w:val="24"/>
          <w:szCs w:val="24"/>
        </w:rPr>
        <w:t xml:space="preserve">                                             в новой редакции.                                    </w:t>
      </w:r>
    </w:p>
    <w:p w:rsidR="00A570B9" w:rsidRDefault="00A570B9" w:rsidP="00A570B9">
      <w:pPr>
        <w:tabs>
          <w:tab w:val="left" w:pos="3000"/>
        </w:tabs>
        <w:jc w:val="both"/>
        <w:rPr>
          <w:sz w:val="24"/>
          <w:szCs w:val="24"/>
        </w:rPr>
      </w:pPr>
      <w:r>
        <w:rPr>
          <w:sz w:val="24"/>
          <w:szCs w:val="24"/>
        </w:rPr>
        <w:t xml:space="preserve">                                         2. Принять правила  внутреннего трудового </w:t>
      </w:r>
    </w:p>
    <w:p w:rsidR="00A570B9" w:rsidRDefault="00A570B9" w:rsidP="00A570B9">
      <w:pPr>
        <w:tabs>
          <w:tab w:val="left" w:pos="3000"/>
        </w:tabs>
        <w:jc w:val="both"/>
        <w:rPr>
          <w:sz w:val="24"/>
          <w:szCs w:val="24"/>
        </w:rPr>
      </w:pPr>
      <w:r>
        <w:rPr>
          <w:sz w:val="24"/>
          <w:szCs w:val="24"/>
        </w:rPr>
        <w:t xml:space="preserve">                                             распорядка для работников школы.</w:t>
      </w:r>
    </w:p>
    <w:p w:rsidR="00A570B9" w:rsidRDefault="00A570B9" w:rsidP="00A570B9">
      <w:pPr>
        <w:jc w:val="both"/>
        <w:rPr>
          <w:sz w:val="24"/>
          <w:szCs w:val="24"/>
        </w:rPr>
      </w:pPr>
    </w:p>
    <w:p w:rsidR="00A570B9" w:rsidRDefault="00A570B9" w:rsidP="00A570B9">
      <w:pPr>
        <w:jc w:val="both"/>
        <w:rPr>
          <w:sz w:val="24"/>
          <w:szCs w:val="24"/>
        </w:rPr>
      </w:pPr>
      <w:r>
        <w:rPr>
          <w:sz w:val="24"/>
          <w:szCs w:val="24"/>
        </w:rPr>
        <w:t xml:space="preserve">Председатель:                </w:t>
      </w:r>
      <w:r w:rsidR="00B402D0">
        <w:rPr>
          <w:sz w:val="24"/>
          <w:szCs w:val="24"/>
        </w:rPr>
        <w:t xml:space="preserve">        </w:t>
      </w:r>
      <w:proofErr w:type="spellStart"/>
      <w:r w:rsidR="00B402D0">
        <w:rPr>
          <w:sz w:val="24"/>
          <w:szCs w:val="24"/>
        </w:rPr>
        <w:t>Исмаилова</w:t>
      </w:r>
      <w:proofErr w:type="spellEnd"/>
      <w:r w:rsidR="00B402D0">
        <w:rPr>
          <w:sz w:val="24"/>
          <w:szCs w:val="24"/>
        </w:rPr>
        <w:t xml:space="preserve"> М.В.</w:t>
      </w:r>
    </w:p>
    <w:p w:rsidR="00A570B9" w:rsidRDefault="00A570B9" w:rsidP="00A570B9">
      <w:pPr>
        <w:jc w:val="both"/>
        <w:rPr>
          <w:sz w:val="24"/>
          <w:szCs w:val="24"/>
        </w:rPr>
      </w:pPr>
      <w:r>
        <w:rPr>
          <w:sz w:val="24"/>
          <w:szCs w:val="24"/>
        </w:rPr>
        <w:t xml:space="preserve">Секретарь:           </w:t>
      </w:r>
      <w:r w:rsidR="00B402D0">
        <w:rPr>
          <w:sz w:val="24"/>
          <w:szCs w:val="24"/>
        </w:rPr>
        <w:t xml:space="preserve"> </w:t>
      </w:r>
      <w:r w:rsidR="00437B9A">
        <w:rPr>
          <w:sz w:val="24"/>
          <w:szCs w:val="24"/>
        </w:rPr>
        <w:t xml:space="preserve">                  </w:t>
      </w:r>
      <w:proofErr w:type="spellStart"/>
      <w:r w:rsidR="00437B9A">
        <w:rPr>
          <w:sz w:val="24"/>
          <w:szCs w:val="24"/>
        </w:rPr>
        <w:t>Кулыгина</w:t>
      </w:r>
      <w:proofErr w:type="spellEnd"/>
      <w:r w:rsidR="00437B9A">
        <w:rPr>
          <w:sz w:val="24"/>
          <w:szCs w:val="24"/>
        </w:rPr>
        <w:t xml:space="preserve"> Л.Ю</w:t>
      </w:r>
      <w:r w:rsidR="00B402D0">
        <w:rPr>
          <w:sz w:val="24"/>
          <w:szCs w:val="24"/>
        </w:rPr>
        <w:t>.</w:t>
      </w:r>
    </w:p>
    <w:p w:rsidR="00A570B9" w:rsidRDefault="00A570B9" w:rsidP="00A570B9">
      <w:pPr>
        <w:jc w:val="both"/>
        <w:rPr>
          <w:sz w:val="24"/>
          <w:szCs w:val="24"/>
        </w:rPr>
      </w:pPr>
    </w:p>
    <w:p w:rsidR="008C0ACB" w:rsidRDefault="008C0ACB"/>
    <w:sectPr w:rsidR="008C0ACB" w:rsidSect="00916EBE">
      <w:pgSz w:w="11906" w:h="16838"/>
      <w:pgMar w:top="709"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5CF" w:rsidRDefault="00DE15CF" w:rsidP="003A6417">
      <w:r>
        <w:separator/>
      </w:r>
    </w:p>
  </w:endnote>
  <w:endnote w:type="continuationSeparator" w:id="0">
    <w:p w:rsidR="00DE15CF" w:rsidRDefault="00DE15CF" w:rsidP="003A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5CF" w:rsidRDefault="00DE15CF" w:rsidP="003A6417">
      <w:r>
        <w:separator/>
      </w:r>
    </w:p>
  </w:footnote>
  <w:footnote w:type="continuationSeparator" w:id="0">
    <w:p w:rsidR="00DE15CF" w:rsidRDefault="00DE15CF" w:rsidP="003A6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E66"/>
    <w:multiLevelType w:val="hybridMultilevel"/>
    <w:tmpl w:val="C40A44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D941EE"/>
    <w:multiLevelType w:val="hybridMultilevel"/>
    <w:tmpl w:val="2DBA9F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46358E"/>
    <w:multiLevelType w:val="hybridMultilevel"/>
    <w:tmpl w:val="86E8F622"/>
    <w:lvl w:ilvl="0" w:tplc="04190001">
      <w:start w:val="1"/>
      <w:numFmt w:val="bullet"/>
      <w:lvlText w:val=""/>
      <w:lvlJc w:val="left"/>
      <w:pPr>
        <w:tabs>
          <w:tab w:val="num" w:pos="1268"/>
        </w:tabs>
        <w:ind w:left="1268" w:hanging="360"/>
      </w:pPr>
      <w:rPr>
        <w:rFonts w:ascii="Symbol" w:hAnsi="Symbol" w:hint="default"/>
      </w:rPr>
    </w:lvl>
    <w:lvl w:ilvl="1" w:tplc="04190003">
      <w:start w:val="1"/>
      <w:numFmt w:val="bullet"/>
      <w:lvlText w:val="o"/>
      <w:lvlJc w:val="left"/>
      <w:pPr>
        <w:tabs>
          <w:tab w:val="num" w:pos="1988"/>
        </w:tabs>
        <w:ind w:left="1988" w:hanging="360"/>
      </w:pPr>
      <w:rPr>
        <w:rFonts w:ascii="Courier New" w:hAnsi="Courier New" w:cs="Courier New" w:hint="default"/>
      </w:rPr>
    </w:lvl>
    <w:lvl w:ilvl="2" w:tplc="04190005">
      <w:start w:val="1"/>
      <w:numFmt w:val="bullet"/>
      <w:lvlText w:val=""/>
      <w:lvlJc w:val="left"/>
      <w:pPr>
        <w:tabs>
          <w:tab w:val="num" w:pos="2708"/>
        </w:tabs>
        <w:ind w:left="2708" w:hanging="360"/>
      </w:pPr>
      <w:rPr>
        <w:rFonts w:ascii="Wingdings" w:hAnsi="Wingdings" w:hint="default"/>
      </w:rPr>
    </w:lvl>
    <w:lvl w:ilvl="3" w:tplc="04190001">
      <w:start w:val="1"/>
      <w:numFmt w:val="bullet"/>
      <w:lvlText w:val=""/>
      <w:lvlJc w:val="left"/>
      <w:pPr>
        <w:tabs>
          <w:tab w:val="num" w:pos="3428"/>
        </w:tabs>
        <w:ind w:left="3428" w:hanging="360"/>
      </w:pPr>
      <w:rPr>
        <w:rFonts w:ascii="Symbol" w:hAnsi="Symbol" w:hint="default"/>
      </w:rPr>
    </w:lvl>
    <w:lvl w:ilvl="4" w:tplc="04190003">
      <w:start w:val="1"/>
      <w:numFmt w:val="bullet"/>
      <w:lvlText w:val="o"/>
      <w:lvlJc w:val="left"/>
      <w:pPr>
        <w:tabs>
          <w:tab w:val="num" w:pos="4148"/>
        </w:tabs>
        <w:ind w:left="4148" w:hanging="360"/>
      </w:pPr>
      <w:rPr>
        <w:rFonts w:ascii="Courier New" w:hAnsi="Courier New" w:cs="Courier New" w:hint="default"/>
      </w:rPr>
    </w:lvl>
    <w:lvl w:ilvl="5" w:tplc="04190005">
      <w:start w:val="1"/>
      <w:numFmt w:val="bullet"/>
      <w:lvlText w:val=""/>
      <w:lvlJc w:val="left"/>
      <w:pPr>
        <w:tabs>
          <w:tab w:val="num" w:pos="4868"/>
        </w:tabs>
        <w:ind w:left="4868" w:hanging="360"/>
      </w:pPr>
      <w:rPr>
        <w:rFonts w:ascii="Wingdings" w:hAnsi="Wingdings" w:hint="default"/>
      </w:rPr>
    </w:lvl>
    <w:lvl w:ilvl="6" w:tplc="04190001">
      <w:start w:val="1"/>
      <w:numFmt w:val="bullet"/>
      <w:lvlText w:val=""/>
      <w:lvlJc w:val="left"/>
      <w:pPr>
        <w:tabs>
          <w:tab w:val="num" w:pos="5588"/>
        </w:tabs>
        <w:ind w:left="5588" w:hanging="360"/>
      </w:pPr>
      <w:rPr>
        <w:rFonts w:ascii="Symbol" w:hAnsi="Symbol" w:hint="default"/>
      </w:rPr>
    </w:lvl>
    <w:lvl w:ilvl="7" w:tplc="04190003">
      <w:start w:val="1"/>
      <w:numFmt w:val="bullet"/>
      <w:lvlText w:val="o"/>
      <w:lvlJc w:val="left"/>
      <w:pPr>
        <w:tabs>
          <w:tab w:val="num" w:pos="6308"/>
        </w:tabs>
        <w:ind w:left="6308" w:hanging="360"/>
      </w:pPr>
      <w:rPr>
        <w:rFonts w:ascii="Courier New" w:hAnsi="Courier New" w:cs="Courier New" w:hint="default"/>
      </w:rPr>
    </w:lvl>
    <w:lvl w:ilvl="8" w:tplc="04190005">
      <w:start w:val="1"/>
      <w:numFmt w:val="bullet"/>
      <w:lvlText w:val=""/>
      <w:lvlJc w:val="left"/>
      <w:pPr>
        <w:tabs>
          <w:tab w:val="num" w:pos="7028"/>
        </w:tabs>
        <w:ind w:left="7028" w:hanging="360"/>
      </w:pPr>
      <w:rPr>
        <w:rFonts w:ascii="Wingdings" w:hAnsi="Wingdings" w:hint="default"/>
      </w:rPr>
    </w:lvl>
  </w:abstractNum>
  <w:abstractNum w:abstractNumId="4">
    <w:nsid w:val="1A9629AA"/>
    <w:multiLevelType w:val="hybridMultilevel"/>
    <w:tmpl w:val="22DA7CFA"/>
    <w:lvl w:ilvl="0" w:tplc="40F0A6DC">
      <w:start w:val="5"/>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FB4AF4"/>
    <w:multiLevelType w:val="hybridMultilevel"/>
    <w:tmpl w:val="80523E7A"/>
    <w:lvl w:ilvl="0" w:tplc="D43A5BFA">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6968B9"/>
    <w:multiLevelType w:val="hybridMultilevel"/>
    <w:tmpl w:val="94AE3D70"/>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211"/>
        </w:tabs>
        <w:ind w:left="1211" w:hanging="360"/>
      </w:p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nsid w:val="1FE53FBC"/>
    <w:multiLevelType w:val="hybridMultilevel"/>
    <w:tmpl w:val="7FC8A764"/>
    <w:lvl w:ilvl="0" w:tplc="CA1884FE">
      <w:start w:val="1"/>
      <w:numFmt w:val="bullet"/>
      <w:lvlText w:val=""/>
      <w:lvlJc w:val="left"/>
      <w:pPr>
        <w:tabs>
          <w:tab w:val="num" w:pos="1428"/>
        </w:tabs>
        <w:ind w:left="14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5027B6B"/>
    <w:multiLevelType w:val="hybridMultilevel"/>
    <w:tmpl w:val="32148B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7052B4A"/>
    <w:multiLevelType w:val="multilevel"/>
    <w:tmpl w:val="55CA933C"/>
    <w:lvl w:ilvl="0">
      <w:start w:val="1"/>
      <w:numFmt w:val="upperRoman"/>
      <w:pStyle w:val="1"/>
      <w:lvlText w:val="%1."/>
      <w:lvlJc w:val="left"/>
      <w:pPr>
        <w:tabs>
          <w:tab w:val="num" w:pos="1080"/>
        </w:tabs>
        <w:ind w:left="1080" w:hanging="72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27AC1EB2"/>
    <w:multiLevelType w:val="hybridMultilevel"/>
    <w:tmpl w:val="96523BB4"/>
    <w:lvl w:ilvl="0" w:tplc="6BDC6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20207A"/>
    <w:multiLevelType w:val="hybridMultilevel"/>
    <w:tmpl w:val="45309E6A"/>
    <w:lvl w:ilvl="0" w:tplc="04190001">
      <w:start w:val="1"/>
      <w:numFmt w:val="bullet"/>
      <w:lvlText w:val=""/>
      <w:lvlJc w:val="left"/>
      <w:pPr>
        <w:tabs>
          <w:tab w:val="num" w:pos="1333"/>
        </w:tabs>
        <w:ind w:left="1333" w:hanging="360"/>
      </w:pPr>
      <w:rPr>
        <w:rFonts w:ascii="Symbol" w:hAnsi="Symbol" w:hint="default"/>
      </w:rPr>
    </w:lvl>
    <w:lvl w:ilvl="1" w:tplc="04190003">
      <w:start w:val="1"/>
      <w:numFmt w:val="bullet"/>
      <w:lvlText w:val="o"/>
      <w:lvlJc w:val="left"/>
      <w:pPr>
        <w:tabs>
          <w:tab w:val="num" w:pos="2053"/>
        </w:tabs>
        <w:ind w:left="2053" w:hanging="360"/>
      </w:pPr>
      <w:rPr>
        <w:rFonts w:ascii="Courier New" w:hAnsi="Courier New" w:cs="Courier New" w:hint="default"/>
      </w:rPr>
    </w:lvl>
    <w:lvl w:ilvl="2" w:tplc="04190005">
      <w:start w:val="1"/>
      <w:numFmt w:val="bullet"/>
      <w:lvlText w:val=""/>
      <w:lvlJc w:val="left"/>
      <w:pPr>
        <w:tabs>
          <w:tab w:val="num" w:pos="2773"/>
        </w:tabs>
        <w:ind w:left="2773" w:hanging="360"/>
      </w:pPr>
      <w:rPr>
        <w:rFonts w:ascii="Wingdings" w:hAnsi="Wingdings" w:hint="default"/>
      </w:rPr>
    </w:lvl>
    <w:lvl w:ilvl="3" w:tplc="04190001">
      <w:start w:val="1"/>
      <w:numFmt w:val="bullet"/>
      <w:lvlText w:val=""/>
      <w:lvlJc w:val="left"/>
      <w:pPr>
        <w:tabs>
          <w:tab w:val="num" w:pos="3493"/>
        </w:tabs>
        <w:ind w:left="3493" w:hanging="360"/>
      </w:pPr>
      <w:rPr>
        <w:rFonts w:ascii="Symbol" w:hAnsi="Symbol" w:hint="default"/>
      </w:rPr>
    </w:lvl>
    <w:lvl w:ilvl="4" w:tplc="04190003">
      <w:start w:val="1"/>
      <w:numFmt w:val="bullet"/>
      <w:lvlText w:val="o"/>
      <w:lvlJc w:val="left"/>
      <w:pPr>
        <w:tabs>
          <w:tab w:val="num" w:pos="4213"/>
        </w:tabs>
        <w:ind w:left="4213" w:hanging="360"/>
      </w:pPr>
      <w:rPr>
        <w:rFonts w:ascii="Courier New" w:hAnsi="Courier New" w:cs="Courier New" w:hint="default"/>
      </w:rPr>
    </w:lvl>
    <w:lvl w:ilvl="5" w:tplc="04190005">
      <w:start w:val="1"/>
      <w:numFmt w:val="bullet"/>
      <w:lvlText w:val=""/>
      <w:lvlJc w:val="left"/>
      <w:pPr>
        <w:tabs>
          <w:tab w:val="num" w:pos="4933"/>
        </w:tabs>
        <w:ind w:left="4933" w:hanging="360"/>
      </w:pPr>
      <w:rPr>
        <w:rFonts w:ascii="Wingdings" w:hAnsi="Wingdings" w:hint="default"/>
      </w:rPr>
    </w:lvl>
    <w:lvl w:ilvl="6" w:tplc="04190001">
      <w:start w:val="1"/>
      <w:numFmt w:val="bullet"/>
      <w:lvlText w:val=""/>
      <w:lvlJc w:val="left"/>
      <w:pPr>
        <w:tabs>
          <w:tab w:val="num" w:pos="5653"/>
        </w:tabs>
        <w:ind w:left="5653" w:hanging="360"/>
      </w:pPr>
      <w:rPr>
        <w:rFonts w:ascii="Symbol" w:hAnsi="Symbol" w:hint="default"/>
      </w:rPr>
    </w:lvl>
    <w:lvl w:ilvl="7" w:tplc="04190003">
      <w:start w:val="1"/>
      <w:numFmt w:val="bullet"/>
      <w:lvlText w:val="o"/>
      <w:lvlJc w:val="left"/>
      <w:pPr>
        <w:tabs>
          <w:tab w:val="num" w:pos="6373"/>
        </w:tabs>
        <w:ind w:left="6373" w:hanging="360"/>
      </w:pPr>
      <w:rPr>
        <w:rFonts w:ascii="Courier New" w:hAnsi="Courier New" w:cs="Courier New" w:hint="default"/>
      </w:rPr>
    </w:lvl>
    <w:lvl w:ilvl="8" w:tplc="04190005">
      <w:start w:val="1"/>
      <w:numFmt w:val="bullet"/>
      <w:lvlText w:val=""/>
      <w:lvlJc w:val="left"/>
      <w:pPr>
        <w:tabs>
          <w:tab w:val="num" w:pos="7093"/>
        </w:tabs>
        <w:ind w:left="7093" w:hanging="360"/>
      </w:pPr>
      <w:rPr>
        <w:rFonts w:ascii="Wingdings" w:hAnsi="Wingdings" w:hint="default"/>
      </w:rPr>
    </w:lvl>
  </w:abstractNum>
  <w:abstractNum w:abstractNumId="12">
    <w:nsid w:val="2E0C323D"/>
    <w:multiLevelType w:val="multilevel"/>
    <w:tmpl w:val="CCCADF12"/>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Times New Roman" w:eastAsia="Times New Roman" w:hAnsi="Times New Roman" w:cs="Times New Roman"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nsid w:val="2FB85437"/>
    <w:multiLevelType w:val="hybridMultilevel"/>
    <w:tmpl w:val="0B0C1F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4D03C98"/>
    <w:multiLevelType w:val="hybridMultilevel"/>
    <w:tmpl w:val="884EA47E"/>
    <w:lvl w:ilvl="0" w:tplc="04190001">
      <w:start w:val="1"/>
      <w:numFmt w:val="bullet"/>
      <w:lvlText w:val=""/>
      <w:lvlJc w:val="left"/>
      <w:pPr>
        <w:tabs>
          <w:tab w:val="num" w:pos="1838"/>
        </w:tabs>
        <w:ind w:left="1838" w:hanging="360"/>
      </w:pPr>
      <w:rPr>
        <w:rFonts w:ascii="Symbol" w:hAnsi="Symbol" w:hint="default"/>
      </w:rPr>
    </w:lvl>
    <w:lvl w:ilvl="1" w:tplc="04190003">
      <w:start w:val="1"/>
      <w:numFmt w:val="bullet"/>
      <w:lvlText w:val="o"/>
      <w:lvlJc w:val="left"/>
      <w:pPr>
        <w:tabs>
          <w:tab w:val="num" w:pos="2558"/>
        </w:tabs>
        <w:ind w:left="2558" w:hanging="360"/>
      </w:pPr>
      <w:rPr>
        <w:rFonts w:ascii="Courier New" w:hAnsi="Courier New" w:cs="Courier New" w:hint="default"/>
      </w:rPr>
    </w:lvl>
    <w:lvl w:ilvl="2" w:tplc="04190005">
      <w:start w:val="1"/>
      <w:numFmt w:val="bullet"/>
      <w:lvlText w:val=""/>
      <w:lvlJc w:val="left"/>
      <w:pPr>
        <w:tabs>
          <w:tab w:val="num" w:pos="3278"/>
        </w:tabs>
        <w:ind w:left="3278" w:hanging="360"/>
      </w:pPr>
      <w:rPr>
        <w:rFonts w:ascii="Wingdings" w:hAnsi="Wingdings" w:hint="default"/>
      </w:rPr>
    </w:lvl>
    <w:lvl w:ilvl="3" w:tplc="04190001">
      <w:start w:val="1"/>
      <w:numFmt w:val="bullet"/>
      <w:lvlText w:val=""/>
      <w:lvlJc w:val="left"/>
      <w:pPr>
        <w:tabs>
          <w:tab w:val="num" w:pos="3998"/>
        </w:tabs>
        <w:ind w:left="3998" w:hanging="360"/>
      </w:pPr>
      <w:rPr>
        <w:rFonts w:ascii="Symbol" w:hAnsi="Symbol" w:hint="default"/>
      </w:rPr>
    </w:lvl>
    <w:lvl w:ilvl="4" w:tplc="04190003">
      <w:start w:val="1"/>
      <w:numFmt w:val="bullet"/>
      <w:lvlText w:val="o"/>
      <w:lvlJc w:val="left"/>
      <w:pPr>
        <w:tabs>
          <w:tab w:val="num" w:pos="4718"/>
        </w:tabs>
        <w:ind w:left="4718" w:hanging="360"/>
      </w:pPr>
      <w:rPr>
        <w:rFonts w:ascii="Courier New" w:hAnsi="Courier New" w:cs="Courier New" w:hint="default"/>
      </w:rPr>
    </w:lvl>
    <w:lvl w:ilvl="5" w:tplc="04190005">
      <w:start w:val="1"/>
      <w:numFmt w:val="bullet"/>
      <w:lvlText w:val=""/>
      <w:lvlJc w:val="left"/>
      <w:pPr>
        <w:tabs>
          <w:tab w:val="num" w:pos="5438"/>
        </w:tabs>
        <w:ind w:left="5438" w:hanging="360"/>
      </w:pPr>
      <w:rPr>
        <w:rFonts w:ascii="Wingdings" w:hAnsi="Wingdings" w:hint="default"/>
      </w:rPr>
    </w:lvl>
    <w:lvl w:ilvl="6" w:tplc="04190001">
      <w:start w:val="1"/>
      <w:numFmt w:val="bullet"/>
      <w:lvlText w:val=""/>
      <w:lvlJc w:val="left"/>
      <w:pPr>
        <w:tabs>
          <w:tab w:val="num" w:pos="6158"/>
        </w:tabs>
        <w:ind w:left="6158" w:hanging="360"/>
      </w:pPr>
      <w:rPr>
        <w:rFonts w:ascii="Symbol" w:hAnsi="Symbol" w:hint="default"/>
      </w:rPr>
    </w:lvl>
    <w:lvl w:ilvl="7" w:tplc="04190003">
      <w:start w:val="1"/>
      <w:numFmt w:val="bullet"/>
      <w:lvlText w:val="o"/>
      <w:lvlJc w:val="left"/>
      <w:pPr>
        <w:tabs>
          <w:tab w:val="num" w:pos="6878"/>
        </w:tabs>
        <w:ind w:left="6878" w:hanging="360"/>
      </w:pPr>
      <w:rPr>
        <w:rFonts w:ascii="Courier New" w:hAnsi="Courier New" w:cs="Courier New" w:hint="default"/>
      </w:rPr>
    </w:lvl>
    <w:lvl w:ilvl="8" w:tplc="04190005">
      <w:start w:val="1"/>
      <w:numFmt w:val="bullet"/>
      <w:lvlText w:val=""/>
      <w:lvlJc w:val="left"/>
      <w:pPr>
        <w:tabs>
          <w:tab w:val="num" w:pos="7598"/>
        </w:tabs>
        <w:ind w:left="7598" w:hanging="360"/>
      </w:pPr>
      <w:rPr>
        <w:rFonts w:ascii="Wingdings" w:hAnsi="Wingdings" w:hint="default"/>
      </w:rPr>
    </w:lvl>
  </w:abstractNum>
  <w:abstractNum w:abstractNumId="15">
    <w:nsid w:val="39813F78"/>
    <w:multiLevelType w:val="multilevel"/>
    <w:tmpl w:val="44562484"/>
    <w:lvl w:ilvl="0">
      <w:start w:val="1"/>
      <w:numFmt w:val="upperRoman"/>
      <w:pStyle w:val="4"/>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A2F66BE"/>
    <w:multiLevelType w:val="multilevel"/>
    <w:tmpl w:val="5B425E14"/>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3B474052"/>
    <w:multiLevelType w:val="multilevel"/>
    <w:tmpl w:val="0E029D24"/>
    <w:lvl w:ilvl="0">
      <w:start w:val="2"/>
      <w:numFmt w:val="decimal"/>
      <w:lvlText w:val="2.%1."/>
      <w:lvlJc w:val="left"/>
      <w:pPr>
        <w:tabs>
          <w:tab w:val="num" w:pos="360"/>
        </w:tabs>
        <w:ind w:left="360" w:hanging="360"/>
      </w:pPr>
    </w:lvl>
    <w:lvl w:ilvl="1">
      <w:start w:val="2"/>
      <w:numFmt w:val="decimal"/>
      <w:lvlText w:val="2.%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3BCF27D8"/>
    <w:multiLevelType w:val="hybridMultilevel"/>
    <w:tmpl w:val="9500A6B0"/>
    <w:lvl w:ilvl="0" w:tplc="6BDC68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3D4F481E"/>
    <w:multiLevelType w:val="hybridMultilevel"/>
    <w:tmpl w:val="F67ED1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09661E7"/>
    <w:multiLevelType w:val="hybridMultilevel"/>
    <w:tmpl w:val="477834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8975D87"/>
    <w:multiLevelType w:val="multilevel"/>
    <w:tmpl w:val="EF7295D4"/>
    <w:lvl w:ilvl="0">
      <w:start w:val="26"/>
      <w:numFmt w:val="decimal"/>
      <w:lvlText w:val="2.%1."/>
      <w:lvlJc w:val="left"/>
      <w:pPr>
        <w:tabs>
          <w:tab w:val="num" w:pos="360"/>
        </w:tabs>
        <w:ind w:left="360" w:hanging="360"/>
      </w:pPr>
      <w:rPr>
        <w:b w:val="0"/>
        <w:i w:val="0"/>
        <w:sz w:val="24"/>
        <w:szCs w:val="24"/>
      </w:rPr>
    </w:lvl>
    <w:lvl w:ilvl="1">
      <w:start w:val="2"/>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D401E7B"/>
    <w:multiLevelType w:val="hybridMultilevel"/>
    <w:tmpl w:val="11682CB6"/>
    <w:lvl w:ilvl="0" w:tplc="6BDC68FC">
      <w:start w:val="1"/>
      <w:numFmt w:val="bullet"/>
      <w:lvlText w:val=""/>
      <w:lvlJc w:val="left"/>
      <w:pPr>
        <w:ind w:left="1815" w:hanging="360"/>
      </w:pPr>
      <w:rPr>
        <w:rFonts w:ascii="Symbol" w:hAnsi="Symbol" w:hint="default"/>
      </w:rPr>
    </w:lvl>
    <w:lvl w:ilvl="1" w:tplc="04190003" w:tentative="1">
      <w:start w:val="1"/>
      <w:numFmt w:val="bullet"/>
      <w:lvlText w:val="o"/>
      <w:lvlJc w:val="left"/>
      <w:pPr>
        <w:ind w:left="2535" w:hanging="360"/>
      </w:pPr>
      <w:rPr>
        <w:rFonts w:ascii="Courier New" w:hAnsi="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24">
    <w:nsid w:val="5E4E1DA5"/>
    <w:multiLevelType w:val="hybridMultilevel"/>
    <w:tmpl w:val="FE0469FA"/>
    <w:lvl w:ilvl="0" w:tplc="6BDC6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202BF1"/>
    <w:multiLevelType w:val="hybridMultilevel"/>
    <w:tmpl w:val="EF2E61F6"/>
    <w:lvl w:ilvl="0" w:tplc="04190001">
      <w:start w:val="1"/>
      <w:numFmt w:val="bullet"/>
      <w:lvlText w:val=""/>
      <w:lvlJc w:val="left"/>
      <w:pPr>
        <w:tabs>
          <w:tab w:val="num" w:pos="2020"/>
        </w:tabs>
        <w:ind w:left="2020" w:hanging="360"/>
      </w:pPr>
      <w:rPr>
        <w:rFonts w:ascii="Symbol" w:hAnsi="Symbol" w:hint="default"/>
      </w:rPr>
    </w:lvl>
    <w:lvl w:ilvl="1" w:tplc="04190003">
      <w:start w:val="1"/>
      <w:numFmt w:val="bullet"/>
      <w:lvlText w:val="o"/>
      <w:lvlJc w:val="left"/>
      <w:pPr>
        <w:tabs>
          <w:tab w:val="num" w:pos="2740"/>
        </w:tabs>
        <w:ind w:left="2740" w:hanging="360"/>
      </w:pPr>
      <w:rPr>
        <w:rFonts w:ascii="Courier New" w:hAnsi="Courier New" w:cs="Courier New" w:hint="default"/>
      </w:rPr>
    </w:lvl>
    <w:lvl w:ilvl="2" w:tplc="04190005">
      <w:start w:val="1"/>
      <w:numFmt w:val="bullet"/>
      <w:lvlText w:val=""/>
      <w:lvlJc w:val="left"/>
      <w:pPr>
        <w:tabs>
          <w:tab w:val="num" w:pos="3460"/>
        </w:tabs>
        <w:ind w:left="3460" w:hanging="360"/>
      </w:pPr>
      <w:rPr>
        <w:rFonts w:ascii="Wingdings" w:hAnsi="Wingdings" w:hint="default"/>
      </w:rPr>
    </w:lvl>
    <w:lvl w:ilvl="3" w:tplc="04190001">
      <w:start w:val="1"/>
      <w:numFmt w:val="bullet"/>
      <w:lvlText w:val=""/>
      <w:lvlJc w:val="left"/>
      <w:pPr>
        <w:tabs>
          <w:tab w:val="num" w:pos="4180"/>
        </w:tabs>
        <w:ind w:left="4180" w:hanging="360"/>
      </w:pPr>
      <w:rPr>
        <w:rFonts w:ascii="Symbol" w:hAnsi="Symbol" w:hint="default"/>
      </w:rPr>
    </w:lvl>
    <w:lvl w:ilvl="4" w:tplc="04190003">
      <w:start w:val="1"/>
      <w:numFmt w:val="bullet"/>
      <w:lvlText w:val="o"/>
      <w:lvlJc w:val="left"/>
      <w:pPr>
        <w:tabs>
          <w:tab w:val="num" w:pos="4900"/>
        </w:tabs>
        <w:ind w:left="4900" w:hanging="360"/>
      </w:pPr>
      <w:rPr>
        <w:rFonts w:ascii="Courier New" w:hAnsi="Courier New" w:cs="Courier New" w:hint="default"/>
      </w:rPr>
    </w:lvl>
    <w:lvl w:ilvl="5" w:tplc="04190005">
      <w:start w:val="1"/>
      <w:numFmt w:val="bullet"/>
      <w:lvlText w:val=""/>
      <w:lvlJc w:val="left"/>
      <w:pPr>
        <w:tabs>
          <w:tab w:val="num" w:pos="5620"/>
        </w:tabs>
        <w:ind w:left="5620" w:hanging="360"/>
      </w:pPr>
      <w:rPr>
        <w:rFonts w:ascii="Wingdings" w:hAnsi="Wingdings" w:hint="default"/>
      </w:rPr>
    </w:lvl>
    <w:lvl w:ilvl="6" w:tplc="04190001">
      <w:start w:val="1"/>
      <w:numFmt w:val="bullet"/>
      <w:lvlText w:val=""/>
      <w:lvlJc w:val="left"/>
      <w:pPr>
        <w:tabs>
          <w:tab w:val="num" w:pos="6340"/>
        </w:tabs>
        <w:ind w:left="6340" w:hanging="360"/>
      </w:pPr>
      <w:rPr>
        <w:rFonts w:ascii="Symbol" w:hAnsi="Symbol" w:hint="default"/>
      </w:rPr>
    </w:lvl>
    <w:lvl w:ilvl="7" w:tplc="04190003">
      <w:start w:val="1"/>
      <w:numFmt w:val="bullet"/>
      <w:lvlText w:val="o"/>
      <w:lvlJc w:val="left"/>
      <w:pPr>
        <w:tabs>
          <w:tab w:val="num" w:pos="7060"/>
        </w:tabs>
        <w:ind w:left="7060" w:hanging="360"/>
      </w:pPr>
      <w:rPr>
        <w:rFonts w:ascii="Courier New" w:hAnsi="Courier New" w:cs="Courier New" w:hint="default"/>
      </w:rPr>
    </w:lvl>
    <w:lvl w:ilvl="8" w:tplc="04190005">
      <w:start w:val="1"/>
      <w:numFmt w:val="bullet"/>
      <w:lvlText w:val=""/>
      <w:lvlJc w:val="left"/>
      <w:pPr>
        <w:tabs>
          <w:tab w:val="num" w:pos="7780"/>
        </w:tabs>
        <w:ind w:left="7780" w:hanging="360"/>
      </w:pPr>
      <w:rPr>
        <w:rFonts w:ascii="Wingdings" w:hAnsi="Wingdings" w:hint="default"/>
      </w:rPr>
    </w:lvl>
  </w:abstractNum>
  <w:abstractNum w:abstractNumId="26">
    <w:nsid w:val="5F9D53A8"/>
    <w:multiLevelType w:val="hybridMultilevel"/>
    <w:tmpl w:val="1416E906"/>
    <w:lvl w:ilvl="0" w:tplc="04190001">
      <w:start w:val="1"/>
      <w:numFmt w:val="bullet"/>
      <w:lvlText w:val=""/>
      <w:lvlJc w:val="left"/>
      <w:pPr>
        <w:tabs>
          <w:tab w:val="num" w:pos="1784"/>
        </w:tabs>
        <w:ind w:left="1784" w:hanging="360"/>
      </w:pPr>
      <w:rPr>
        <w:rFonts w:ascii="Symbol" w:hAnsi="Symbol" w:hint="default"/>
      </w:rPr>
    </w:lvl>
    <w:lvl w:ilvl="1" w:tplc="CA1884FE">
      <w:start w:val="1"/>
      <w:numFmt w:val="bullet"/>
      <w:lvlText w:val=""/>
      <w:lvlJc w:val="left"/>
      <w:pPr>
        <w:tabs>
          <w:tab w:val="num" w:pos="2504"/>
        </w:tabs>
        <w:ind w:left="2504" w:hanging="360"/>
      </w:pPr>
      <w:rPr>
        <w:rFonts w:ascii="Symbol" w:hAnsi="Symbol" w:hint="default"/>
        <w:color w:val="auto"/>
      </w:rPr>
    </w:lvl>
    <w:lvl w:ilvl="2" w:tplc="04190005">
      <w:start w:val="1"/>
      <w:numFmt w:val="bullet"/>
      <w:lvlText w:val=""/>
      <w:lvlJc w:val="left"/>
      <w:pPr>
        <w:tabs>
          <w:tab w:val="num" w:pos="3224"/>
        </w:tabs>
        <w:ind w:left="3224" w:hanging="360"/>
      </w:pPr>
      <w:rPr>
        <w:rFonts w:ascii="Wingdings" w:hAnsi="Wingdings" w:hint="default"/>
      </w:rPr>
    </w:lvl>
    <w:lvl w:ilvl="3" w:tplc="04190001">
      <w:start w:val="1"/>
      <w:numFmt w:val="bullet"/>
      <w:lvlText w:val=""/>
      <w:lvlJc w:val="left"/>
      <w:pPr>
        <w:tabs>
          <w:tab w:val="num" w:pos="3944"/>
        </w:tabs>
        <w:ind w:left="3944" w:hanging="360"/>
      </w:pPr>
      <w:rPr>
        <w:rFonts w:ascii="Symbol" w:hAnsi="Symbol" w:hint="default"/>
      </w:rPr>
    </w:lvl>
    <w:lvl w:ilvl="4" w:tplc="04190003">
      <w:start w:val="1"/>
      <w:numFmt w:val="bullet"/>
      <w:lvlText w:val="o"/>
      <w:lvlJc w:val="left"/>
      <w:pPr>
        <w:tabs>
          <w:tab w:val="num" w:pos="4664"/>
        </w:tabs>
        <w:ind w:left="4664" w:hanging="360"/>
      </w:pPr>
      <w:rPr>
        <w:rFonts w:ascii="Courier New" w:hAnsi="Courier New" w:cs="Courier New" w:hint="default"/>
      </w:rPr>
    </w:lvl>
    <w:lvl w:ilvl="5" w:tplc="04190005">
      <w:start w:val="1"/>
      <w:numFmt w:val="bullet"/>
      <w:lvlText w:val=""/>
      <w:lvlJc w:val="left"/>
      <w:pPr>
        <w:tabs>
          <w:tab w:val="num" w:pos="5384"/>
        </w:tabs>
        <w:ind w:left="5384" w:hanging="360"/>
      </w:pPr>
      <w:rPr>
        <w:rFonts w:ascii="Wingdings" w:hAnsi="Wingdings" w:hint="default"/>
      </w:rPr>
    </w:lvl>
    <w:lvl w:ilvl="6" w:tplc="04190001">
      <w:start w:val="1"/>
      <w:numFmt w:val="bullet"/>
      <w:lvlText w:val=""/>
      <w:lvlJc w:val="left"/>
      <w:pPr>
        <w:tabs>
          <w:tab w:val="num" w:pos="6104"/>
        </w:tabs>
        <w:ind w:left="6104" w:hanging="360"/>
      </w:pPr>
      <w:rPr>
        <w:rFonts w:ascii="Symbol" w:hAnsi="Symbol" w:hint="default"/>
      </w:rPr>
    </w:lvl>
    <w:lvl w:ilvl="7" w:tplc="04190003">
      <w:start w:val="1"/>
      <w:numFmt w:val="bullet"/>
      <w:lvlText w:val="o"/>
      <w:lvlJc w:val="left"/>
      <w:pPr>
        <w:tabs>
          <w:tab w:val="num" w:pos="6824"/>
        </w:tabs>
        <w:ind w:left="6824" w:hanging="360"/>
      </w:pPr>
      <w:rPr>
        <w:rFonts w:ascii="Courier New" w:hAnsi="Courier New" w:cs="Courier New" w:hint="default"/>
      </w:rPr>
    </w:lvl>
    <w:lvl w:ilvl="8" w:tplc="04190005">
      <w:start w:val="1"/>
      <w:numFmt w:val="bullet"/>
      <w:lvlText w:val=""/>
      <w:lvlJc w:val="left"/>
      <w:pPr>
        <w:tabs>
          <w:tab w:val="num" w:pos="7544"/>
        </w:tabs>
        <w:ind w:left="7544" w:hanging="360"/>
      </w:pPr>
      <w:rPr>
        <w:rFonts w:ascii="Wingdings" w:hAnsi="Wingdings" w:hint="default"/>
      </w:rPr>
    </w:lvl>
  </w:abstractNum>
  <w:abstractNum w:abstractNumId="27">
    <w:nsid w:val="5FAF0E01"/>
    <w:multiLevelType w:val="multilevel"/>
    <w:tmpl w:val="0A8C1C2A"/>
    <w:lvl w:ilvl="0">
      <w:start w:val="1"/>
      <w:numFmt w:val="decimal"/>
      <w:lvlText w:val="%1."/>
      <w:lvlJc w:val="left"/>
      <w:pPr>
        <w:tabs>
          <w:tab w:val="num" w:pos="3825"/>
        </w:tabs>
        <w:ind w:left="3825" w:hanging="360"/>
      </w:pPr>
    </w:lvl>
    <w:lvl w:ilvl="1">
      <w:start w:val="1"/>
      <w:numFmt w:val="lowerLetter"/>
      <w:lvlText w:val="%2."/>
      <w:lvlJc w:val="left"/>
      <w:pPr>
        <w:tabs>
          <w:tab w:val="num" w:pos="4545"/>
        </w:tabs>
        <w:ind w:left="4545" w:hanging="360"/>
      </w:pPr>
    </w:lvl>
    <w:lvl w:ilvl="2">
      <w:start w:val="1"/>
      <w:numFmt w:val="lowerRoman"/>
      <w:lvlText w:val="%3."/>
      <w:lvlJc w:val="right"/>
      <w:pPr>
        <w:tabs>
          <w:tab w:val="num" w:pos="5265"/>
        </w:tabs>
        <w:ind w:left="5265" w:hanging="180"/>
      </w:pPr>
    </w:lvl>
    <w:lvl w:ilvl="3">
      <w:start w:val="1"/>
      <w:numFmt w:val="decimal"/>
      <w:lvlText w:val="%4."/>
      <w:lvlJc w:val="left"/>
      <w:pPr>
        <w:tabs>
          <w:tab w:val="num" w:pos="5985"/>
        </w:tabs>
        <w:ind w:left="5985" w:hanging="360"/>
      </w:pPr>
    </w:lvl>
    <w:lvl w:ilvl="4">
      <w:start w:val="1"/>
      <w:numFmt w:val="lowerLetter"/>
      <w:lvlText w:val="%5."/>
      <w:lvlJc w:val="left"/>
      <w:pPr>
        <w:tabs>
          <w:tab w:val="num" w:pos="6705"/>
        </w:tabs>
        <w:ind w:left="6705" w:hanging="360"/>
      </w:pPr>
    </w:lvl>
    <w:lvl w:ilvl="5">
      <w:start w:val="1"/>
      <w:numFmt w:val="lowerRoman"/>
      <w:lvlText w:val="%6."/>
      <w:lvlJc w:val="right"/>
      <w:pPr>
        <w:tabs>
          <w:tab w:val="num" w:pos="7425"/>
        </w:tabs>
        <w:ind w:left="7425" w:hanging="180"/>
      </w:pPr>
    </w:lvl>
    <w:lvl w:ilvl="6">
      <w:start w:val="1"/>
      <w:numFmt w:val="decimal"/>
      <w:lvlText w:val="%7."/>
      <w:lvlJc w:val="left"/>
      <w:pPr>
        <w:tabs>
          <w:tab w:val="num" w:pos="8145"/>
        </w:tabs>
        <w:ind w:left="8145" w:hanging="360"/>
      </w:pPr>
    </w:lvl>
    <w:lvl w:ilvl="7">
      <w:start w:val="1"/>
      <w:numFmt w:val="lowerLetter"/>
      <w:lvlText w:val="%8."/>
      <w:lvlJc w:val="left"/>
      <w:pPr>
        <w:tabs>
          <w:tab w:val="num" w:pos="8865"/>
        </w:tabs>
        <w:ind w:left="8865" w:hanging="360"/>
      </w:pPr>
    </w:lvl>
    <w:lvl w:ilvl="8">
      <w:start w:val="1"/>
      <w:numFmt w:val="lowerRoman"/>
      <w:lvlText w:val="%9."/>
      <w:lvlJc w:val="right"/>
      <w:pPr>
        <w:tabs>
          <w:tab w:val="num" w:pos="9585"/>
        </w:tabs>
        <w:ind w:left="9585" w:hanging="180"/>
      </w:pPr>
    </w:lvl>
  </w:abstractNum>
  <w:abstractNum w:abstractNumId="28">
    <w:nsid w:val="6137411D"/>
    <w:multiLevelType w:val="hybridMultilevel"/>
    <w:tmpl w:val="7250D964"/>
    <w:lvl w:ilvl="0" w:tplc="6BDC68FC">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9">
    <w:nsid w:val="65FD70DF"/>
    <w:multiLevelType w:val="hybridMultilevel"/>
    <w:tmpl w:val="F9C495A0"/>
    <w:lvl w:ilvl="0" w:tplc="04190001">
      <w:start w:val="1"/>
      <w:numFmt w:val="bullet"/>
      <w:lvlText w:val=""/>
      <w:lvlJc w:val="left"/>
      <w:pPr>
        <w:tabs>
          <w:tab w:val="num" w:pos="1838"/>
        </w:tabs>
        <w:ind w:left="1838" w:hanging="360"/>
      </w:pPr>
      <w:rPr>
        <w:rFonts w:ascii="Symbol" w:hAnsi="Symbol" w:hint="default"/>
      </w:rPr>
    </w:lvl>
    <w:lvl w:ilvl="1" w:tplc="04190003">
      <w:start w:val="1"/>
      <w:numFmt w:val="bullet"/>
      <w:lvlText w:val="o"/>
      <w:lvlJc w:val="left"/>
      <w:pPr>
        <w:tabs>
          <w:tab w:val="num" w:pos="2558"/>
        </w:tabs>
        <w:ind w:left="2558" w:hanging="360"/>
      </w:pPr>
      <w:rPr>
        <w:rFonts w:ascii="Courier New" w:hAnsi="Courier New" w:cs="Courier New" w:hint="default"/>
      </w:rPr>
    </w:lvl>
    <w:lvl w:ilvl="2" w:tplc="04190005">
      <w:start w:val="1"/>
      <w:numFmt w:val="bullet"/>
      <w:lvlText w:val=""/>
      <w:lvlJc w:val="left"/>
      <w:pPr>
        <w:tabs>
          <w:tab w:val="num" w:pos="3278"/>
        </w:tabs>
        <w:ind w:left="3278" w:hanging="360"/>
      </w:pPr>
      <w:rPr>
        <w:rFonts w:ascii="Wingdings" w:hAnsi="Wingdings" w:hint="default"/>
      </w:rPr>
    </w:lvl>
    <w:lvl w:ilvl="3" w:tplc="04190001">
      <w:start w:val="1"/>
      <w:numFmt w:val="bullet"/>
      <w:lvlText w:val=""/>
      <w:lvlJc w:val="left"/>
      <w:pPr>
        <w:tabs>
          <w:tab w:val="num" w:pos="3998"/>
        </w:tabs>
        <w:ind w:left="3998" w:hanging="360"/>
      </w:pPr>
      <w:rPr>
        <w:rFonts w:ascii="Symbol" w:hAnsi="Symbol" w:hint="default"/>
      </w:rPr>
    </w:lvl>
    <w:lvl w:ilvl="4" w:tplc="04190003">
      <w:start w:val="1"/>
      <w:numFmt w:val="bullet"/>
      <w:lvlText w:val="o"/>
      <w:lvlJc w:val="left"/>
      <w:pPr>
        <w:tabs>
          <w:tab w:val="num" w:pos="4718"/>
        </w:tabs>
        <w:ind w:left="4718" w:hanging="360"/>
      </w:pPr>
      <w:rPr>
        <w:rFonts w:ascii="Courier New" w:hAnsi="Courier New" w:cs="Courier New" w:hint="default"/>
      </w:rPr>
    </w:lvl>
    <w:lvl w:ilvl="5" w:tplc="04190005">
      <w:start w:val="1"/>
      <w:numFmt w:val="bullet"/>
      <w:lvlText w:val=""/>
      <w:lvlJc w:val="left"/>
      <w:pPr>
        <w:tabs>
          <w:tab w:val="num" w:pos="5438"/>
        </w:tabs>
        <w:ind w:left="5438" w:hanging="360"/>
      </w:pPr>
      <w:rPr>
        <w:rFonts w:ascii="Wingdings" w:hAnsi="Wingdings" w:hint="default"/>
      </w:rPr>
    </w:lvl>
    <w:lvl w:ilvl="6" w:tplc="04190001">
      <w:start w:val="1"/>
      <w:numFmt w:val="bullet"/>
      <w:lvlText w:val=""/>
      <w:lvlJc w:val="left"/>
      <w:pPr>
        <w:tabs>
          <w:tab w:val="num" w:pos="6158"/>
        </w:tabs>
        <w:ind w:left="6158" w:hanging="360"/>
      </w:pPr>
      <w:rPr>
        <w:rFonts w:ascii="Symbol" w:hAnsi="Symbol" w:hint="default"/>
      </w:rPr>
    </w:lvl>
    <w:lvl w:ilvl="7" w:tplc="04190003">
      <w:start w:val="1"/>
      <w:numFmt w:val="bullet"/>
      <w:lvlText w:val="o"/>
      <w:lvlJc w:val="left"/>
      <w:pPr>
        <w:tabs>
          <w:tab w:val="num" w:pos="6878"/>
        </w:tabs>
        <w:ind w:left="6878" w:hanging="360"/>
      </w:pPr>
      <w:rPr>
        <w:rFonts w:ascii="Courier New" w:hAnsi="Courier New" w:cs="Courier New" w:hint="default"/>
      </w:rPr>
    </w:lvl>
    <w:lvl w:ilvl="8" w:tplc="04190005">
      <w:start w:val="1"/>
      <w:numFmt w:val="bullet"/>
      <w:lvlText w:val=""/>
      <w:lvlJc w:val="left"/>
      <w:pPr>
        <w:tabs>
          <w:tab w:val="num" w:pos="7598"/>
        </w:tabs>
        <w:ind w:left="7598" w:hanging="360"/>
      </w:pPr>
      <w:rPr>
        <w:rFonts w:ascii="Wingdings" w:hAnsi="Wingdings" w:hint="default"/>
      </w:rPr>
    </w:lvl>
  </w:abstractNum>
  <w:abstractNum w:abstractNumId="30">
    <w:nsid w:val="6AF87698"/>
    <w:multiLevelType w:val="hybridMultilevel"/>
    <w:tmpl w:val="E1BA46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B4C11E2"/>
    <w:multiLevelType w:val="hybridMultilevel"/>
    <w:tmpl w:val="9724A412"/>
    <w:lvl w:ilvl="0" w:tplc="6BDC68FC">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nsid w:val="6DE37814"/>
    <w:multiLevelType w:val="hybridMultilevel"/>
    <w:tmpl w:val="CDB2BA04"/>
    <w:lvl w:ilvl="0" w:tplc="04190001">
      <w:start w:val="1"/>
      <w:numFmt w:val="bullet"/>
      <w:lvlText w:val=""/>
      <w:lvlJc w:val="left"/>
      <w:pPr>
        <w:tabs>
          <w:tab w:val="num" w:pos="1784"/>
        </w:tabs>
        <w:ind w:left="1784" w:hanging="360"/>
      </w:pPr>
      <w:rPr>
        <w:rFonts w:ascii="Symbol" w:hAnsi="Symbol" w:hint="default"/>
      </w:rPr>
    </w:lvl>
    <w:lvl w:ilvl="1" w:tplc="04190003">
      <w:start w:val="1"/>
      <w:numFmt w:val="bullet"/>
      <w:lvlText w:val="o"/>
      <w:lvlJc w:val="left"/>
      <w:pPr>
        <w:tabs>
          <w:tab w:val="num" w:pos="2504"/>
        </w:tabs>
        <w:ind w:left="2504" w:hanging="360"/>
      </w:pPr>
      <w:rPr>
        <w:rFonts w:ascii="Courier New" w:hAnsi="Courier New" w:cs="Courier New" w:hint="default"/>
      </w:rPr>
    </w:lvl>
    <w:lvl w:ilvl="2" w:tplc="04190005">
      <w:start w:val="1"/>
      <w:numFmt w:val="bullet"/>
      <w:lvlText w:val=""/>
      <w:lvlJc w:val="left"/>
      <w:pPr>
        <w:tabs>
          <w:tab w:val="num" w:pos="3224"/>
        </w:tabs>
        <w:ind w:left="3224" w:hanging="360"/>
      </w:pPr>
      <w:rPr>
        <w:rFonts w:ascii="Wingdings" w:hAnsi="Wingdings" w:hint="default"/>
      </w:rPr>
    </w:lvl>
    <w:lvl w:ilvl="3" w:tplc="04190001">
      <w:start w:val="1"/>
      <w:numFmt w:val="bullet"/>
      <w:lvlText w:val=""/>
      <w:lvlJc w:val="left"/>
      <w:pPr>
        <w:tabs>
          <w:tab w:val="num" w:pos="3944"/>
        </w:tabs>
        <w:ind w:left="3944" w:hanging="360"/>
      </w:pPr>
      <w:rPr>
        <w:rFonts w:ascii="Symbol" w:hAnsi="Symbol" w:hint="default"/>
      </w:rPr>
    </w:lvl>
    <w:lvl w:ilvl="4" w:tplc="04190003">
      <w:start w:val="1"/>
      <w:numFmt w:val="bullet"/>
      <w:lvlText w:val="o"/>
      <w:lvlJc w:val="left"/>
      <w:pPr>
        <w:tabs>
          <w:tab w:val="num" w:pos="4664"/>
        </w:tabs>
        <w:ind w:left="4664" w:hanging="360"/>
      </w:pPr>
      <w:rPr>
        <w:rFonts w:ascii="Courier New" w:hAnsi="Courier New" w:cs="Courier New" w:hint="default"/>
      </w:rPr>
    </w:lvl>
    <w:lvl w:ilvl="5" w:tplc="04190005">
      <w:start w:val="1"/>
      <w:numFmt w:val="bullet"/>
      <w:lvlText w:val=""/>
      <w:lvlJc w:val="left"/>
      <w:pPr>
        <w:tabs>
          <w:tab w:val="num" w:pos="5384"/>
        </w:tabs>
        <w:ind w:left="5384" w:hanging="360"/>
      </w:pPr>
      <w:rPr>
        <w:rFonts w:ascii="Wingdings" w:hAnsi="Wingdings" w:hint="default"/>
      </w:rPr>
    </w:lvl>
    <w:lvl w:ilvl="6" w:tplc="04190001">
      <w:start w:val="1"/>
      <w:numFmt w:val="bullet"/>
      <w:lvlText w:val=""/>
      <w:lvlJc w:val="left"/>
      <w:pPr>
        <w:tabs>
          <w:tab w:val="num" w:pos="6104"/>
        </w:tabs>
        <w:ind w:left="6104" w:hanging="360"/>
      </w:pPr>
      <w:rPr>
        <w:rFonts w:ascii="Symbol" w:hAnsi="Symbol" w:hint="default"/>
      </w:rPr>
    </w:lvl>
    <w:lvl w:ilvl="7" w:tplc="04190003">
      <w:start w:val="1"/>
      <w:numFmt w:val="bullet"/>
      <w:lvlText w:val="o"/>
      <w:lvlJc w:val="left"/>
      <w:pPr>
        <w:tabs>
          <w:tab w:val="num" w:pos="6824"/>
        </w:tabs>
        <w:ind w:left="6824" w:hanging="360"/>
      </w:pPr>
      <w:rPr>
        <w:rFonts w:ascii="Courier New" w:hAnsi="Courier New" w:cs="Courier New" w:hint="default"/>
      </w:rPr>
    </w:lvl>
    <w:lvl w:ilvl="8" w:tplc="04190005">
      <w:start w:val="1"/>
      <w:numFmt w:val="bullet"/>
      <w:lvlText w:val=""/>
      <w:lvlJc w:val="left"/>
      <w:pPr>
        <w:tabs>
          <w:tab w:val="num" w:pos="7544"/>
        </w:tabs>
        <w:ind w:left="7544" w:hanging="360"/>
      </w:pPr>
      <w:rPr>
        <w:rFonts w:ascii="Wingdings" w:hAnsi="Wingdings" w:hint="default"/>
      </w:rPr>
    </w:lvl>
  </w:abstractNum>
  <w:abstractNum w:abstractNumId="33">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1285254"/>
    <w:multiLevelType w:val="hybridMultilevel"/>
    <w:tmpl w:val="3EDE5F66"/>
    <w:lvl w:ilvl="0" w:tplc="6BDC6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4F278C"/>
    <w:multiLevelType w:val="hybridMultilevel"/>
    <w:tmpl w:val="970C10C4"/>
    <w:lvl w:ilvl="0" w:tplc="6BDC68FC">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nsid w:val="7D0C1B0E"/>
    <w:multiLevelType w:val="hybridMultilevel"/>
    <w:tmpl w:val="5ADAEC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7E5010DE"/>
    <w:multiLevelType w:val="hybridMultilevel"/>
    <w:tmpl w:val="A3CE82F4"/>
    <w:lvl w:ilvl="0" w:tplc="6BDC68F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11"/>
  </w:num>
  <w:num w:numId="6">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6"/>
  </w:num>
  <w:num w:numId="13">
    <w:abstractNumId w:val="7"/>
  </w:num>
  <w:num w:numId="14">
    <w:abstractNumId w:val="14"/>
  </w:num>
  <w:num w:numId="15">
    <w:abstractNumId w:val="2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0"/>
  </w:num>
  <w:num w:numId="20">
    <w:abstractNumId w:val="13"/>
  </w:num>
  <w:num w:numId="21">
    <w:abstractNumId w:val="20"/>
  </w:num>
  <w:num w:numId="22">
    <w:abstractNumId w:val="30"/>
  </w:num>
  <w:num w:numId="23">
    <w:abstractNumId w:val="19"/>
  </w:num>
  <w:num w:numId="24">
    <w:abstractNumId w:val="33"/>
  </w:num>
  <w:num w:numId="25">
    <w:abstractNumId w:val="21"/>
  </w:num>
  <w:num w:numId="26">
    <w:abstractNumId w:val="2"/>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4"/>
  </w:num>
  <w:num w:numId="30">
    <w:abstractNumId w:val="10"/>
  </w:num>
  <w:num w:numId="31">
    <w:abstractNumId w:val="31"/>
  </w:num>
  <w:num w:numId="32">
    <w:abstractNumId w:val="23"/>
  </w:num>
  <w:num w:numId="33">
    <w:abstractNumId w:val="28"/>
  </w:num>
  <w:num w:numId="34">
    <w:abstractNumId w:val="24"/>
  </w:num>
  <w:num w:numId="35">
    <w:abstractNumId w:val="35"/>
  </w:num>
  <w:num w:numId="36">
    <w:abstractNumId w:val="18"/>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4A"/>
    <w:rsid w:val="000043CE"/>
    <w:rsid w:val="000C150B"/>
    <w:rsid w:val="00135A33"/>
    <w:rsid w:val="0014019A"/>
    <w:rsid w:val="00187B5E"/>
    <w:rsid w:val="001903BA"/>
    <w:rsid w:val="001B269F"/>
    <w:rsid w:val="001C0D62"/>
    <w:rsid w:val="00226B53"/>
    <w:rsid w:val="002F12EE"/>
    <w:rsid w:val="00306BDD"/>
    <w:rsid w:val="00306E23"/>
    <w:rsid w:val="00346E6A"/>
    <w:rsid w:val="00371ACA"/>
    <w:rsid w:val="003A6417"/>
    <w:rsid w:val="00437B9A"/>
    <w:rsid w:val="00456FDE"/>
    <w:rsid w:val="00457B74"/>
    <w:rsid w:val="00472C44"/>
    <w:rsid w:val="004B7832"/>
    <w:rsid w:val="004F0123"/>
    <w:rsid w:val="00517F91"/>
    <w:rsid w:val="005719C4"/>
    <w:rsid w:val="00576760"/>
    <w:rsid w:val="005A2463"/>
    <w:rsid w:val="005C0F6F"/>
    <w:rsid w:val="005C748D"/>
    <w:rsid w:val="0062165C"/>
    <w:rsid w:val="00676BC5"/>
    <w:rsid w:val="0068413E"/>
    <w:rsid w:val="006A4B9D"/>
    <w:rsid w:val="00700253"/>
    <w:rsid w:val="00707A92"/>
    <w:rsid w:val="007701E2"/>
    <w:rsid w:val="007B14F8"/>
    <w:rsid w:val="007F78A2"/>
    <w:rsid w:val="00834610"/>
    <w:rsid w:val="00842277"/>
    <w:rsid w:val="008446FC"/>
    <w:rsid w:val="008A304D"/>
    <w:rsid w:val="008C0ACB"/>
    <w:rsid w:val="00916EBE"/>
    <w:rsid w:val="00987F18"/>
    <w:rsid w:val="009919F6"/>
    <w:rsid w:val="009C2F2A"/>
    <w:rsid w:val="009C39FC"/>
    <w:rsid w:val="00A45BB5"/>
    <w:rsid w:val="00A518C8"/>
    <w:rsid w:val="00A570B9"/>
    <w:rsid w:val="00AB0E62"/>
    <w:rsid w:val="00AE69FB"/>
    <w:rsid w:val="00B402D0"/>
    <w:rsid w:val="00B72D6B"/>
    <w:rsid w:val="00B74F07"/>
    <w:rsid w:val="00B92EC8"/>
    <w:rsid w:val="00BD1D7F"/>
    <w:rsid w:val="00BE3826"/>
    <w:rsid w:val="00BF1A53"/>
    <w:rsid w:val="00C32774"/>
    <w:rsid w:val="00C5364A"/>
    <w:rsid w:val="00CE0D88"/>
    <w:rsid w:val="00D21B28"/>
    <w:rsid w:val="00DB07A4"/>
    <w:rsid w:val="00DE15CF"/>
    <w:rsid w:val="00E5162E"/>
    <w:rsid w:val="00ED3965"/>
    <w:rsid w:val="00EF414B"/>
    <w:rsid w:val="00F325F7"/>
    <w:rsid w:val="00F76D1D"/>
    <w:rsid w:val="00F8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0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570B9"/>
    <w:pPr>
      <w:keepNext/>
      <w:numPr>
        <w:numId w:val="1"/>
      </w:numPr>
      <w:jc w:val="center"/>
      <w:outlineLvl w:val="0"/>
    </w:pPr>
    <w:rPr>
      <w:rFonts w:ascii="Tahoma" w:hAnsi="Tahoma"/>
      <w:b/>
      <w:sz w:val="28"/>
    </w:rPr>
  </w:style>
  <w:style w:type="paragraph" w:styleId="2">
    <w:name w:val="heading 2"/>
    <w:basedOn w:val="a"/>
    <w:next w:val="a"/>
    <w:link w:val="20"/>
    <w:semiHidden/>
    <w:unhideWhenUsed/>
    <w:qFormat/>
    <w:rsid w:val="00A570B9"/>
    <w:pPr>
      <w:keepNext/>
      <w:jc w:val="center"/>
      <w:outlineLvl w:val="1"/>
    </w:pPr>
    <w:rPr>
      <w:rFonts w:ascii="Tahoma" w:hAnsi="Tahoma"/>
      <w:sz w:val="28"/>
      <w:lang w:val="en-US"/>
    </w:rPr>
  </w:style>
  <w:style w:type="paragraph" w:styleId="3">
    <w:name w:val="heading 3"/>
    <w:basedOn w:val="a"/>
    <w:next w:val="a"/>
    <w:link w:val="30"/>
    <w:semiHidden/>
    <w:unhideWhenUsed/>
    <w:qFormat/>
    <w:rsid w:val="00A570B9"/>
    <w:pPr>
      <w:keepNext/>
      <w:jc w:val="center"/>
      <w:outlineLvl w:val="2"/>
    </w:pPr>
    <w:rPr>
      <w:rFonts w:ascii="Tahoma" w:hAnsi="Tahoma"/>
      <w:b/>
      <w:sz w:val="28"/>
    </w:rPr>
  </w:style>
  <w:style w:type="paragraph" w:styleId="4">
    <w:name w:val="heading 4"/>
    <w:basedOn w:val="a"/>
    <w:next w:val="a"/>
    <w:link w:val="40"/>
    <w:semiHidden/>
    <w:unhideWhenUsed/>
    <w:qFormat/>
    <w:rsid w:val="00A570B9"/>
    <w:pPr>
      <w:keepNext/>
      <w:numPr>
        <w:numId w:val="2"/>
      </w:numPr>
      <w:tabs>
        <w:tab w:val="left" w:pos="2500"/>
      </w:tabs>
      <w:jc w:val="both"/>
      <w:outlineLvl w:val="3"/>
    </w:pPr>
    <w:rPr>
      <w:rFonts w:ascii="Tahoma" w:hAnsi="Tahoma"/>
      <w:sz w:val="32"/>
    </w:rPr>
  </w:style>
  <w:style w:type="paragraph" w:styleId="6">
    <w:name w:val="heading 6"/>
    <w:basedOn w:val="a"/>
    <w:next w:val="a"/>
    <w:link w:val="60"/>
    <w:semiHidden/>
    <w:unhideWhenUsed/>
    <w:qFormat/>
    <w:rsid w:val="00A570B9"/>
    <w:pPr>
      <w:keepNext/>
      <w:outlineLvl w:val="5"/>
    </w:pPr>
    <w:rPr>
      <w:rFonts w:ascii="Tahoma" w:hAnsi="Tahoma"/>
      <w:sz w:val="32"/>
    </w:rPr>
  </w:style>
  <w:style w:type="paragraph" w:styleId="7">
    <w:name w:val="heading 7"/>
    <w:basedOn w:val="a"/>
    <w:next w:val="a"/>
    <w:link w:val="70"/>
    <w:semiHidden/>
    <w:unhideWhenUsed/>
    <w:qFormat/>
    <w:rsid w:val="00A570B9"/>
    <w:pPr>
      <w:keepNext/>
      <w:jc w:val="center"/>
      <w:outlineLvl w:val="6"/>
    </w:pPr>
    <w:rPr>
      <w:rFonts w:ascii="Monotype Corsiva" w:hAnsi="Monotype Corsiva"/>
      <w:sz w:val="52"/>
    </w:rPr>
  </w:style>
  <w:style w:type="paragraph" w:styleId="8">
    <w:name w:val="heading 8"/>
    <w:basedOn w:val="a"/>
    <w:next w:val="a"/>
    <w:link w:val="80"/>
    <w:unhideWhenUsed/>
    <w:qFormat/>
    <w:rsid w:val="00A570B9"/>
    <w:pPr>
      <w:keepNext/>
      <w:spacing w:line="480" w:lineRule="auto"/>
      <w:outlineLvl w:val="7"/>
    </w:pPr>
    <w:rPr>
      <w:sz w:val="28"/>
    </w:rPr>
  </w:style>
  <w:style w:type="paragraph" w:styleId="9">
    <w:name w:val="heading 9"/>
    <w:basedOn w:val="a"/>
    <w:next w:val="a"/>
    <w:link w:val="90"/>
    <w:semiHidden/>
    <w:unhideWhenUsed/>
    <w:qFormat/>
    <w:rsid w:val="00A570B9"/>
    <w:pPr>
      <w:keepNext/>
      <w:jc w:val="right"/>
      <w:outlineLvl w:val="8"/>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70B9"/>
    <w:rPr>
      <w:rFonts w:ascii="Tahoma" w:eastAsia="Times New Roman" w:hAnsi="Tahoma" w:cs="Times New Roman"/>
      <w:b/>
      <w:sz w:val="28"/>
      <w:szCs w:val="20"/>
      <w:lang w:eastAsia="ru-RU"/>
    </w:rPr>
  </w:style>
  <w:style w:type="character" w:customStyle="1" w:styleId="20">
    <w:name w:val="Заголовок 2 Знак"/>
    <w:basedOn w:val="a0"/>
    <w:link w:val="2"/>
    <w:semiHidden/>
    <w:rsid w:val="00A570B9"/>
    <w:rPr>
      <w:rFonts w:ascii="Tahoma" w:eastAsia="Times New Roman" w:hAnsi="Tahoma" w:cs="Times New Roman"/>
      <w:sz w:val="28"/>
      <w:szCs w:val="20"/>
      <w:lang w:val="en-US" w:eastAsia="ru-RU"/>
    </w:rPr>
  </w:style>
  <w:style w:type="character" w:customStyle="1" w:styleId="30">
    <w:name w:val="Заголовок 3 Знак"/>
    <w:basedOn w:val="a0"/>
    <w:link w:val="3"/>
    <w:semiHidden/>
    <w:rsid w:val="00A570B9"/>
    <w:rPr>
      <w:rFonts w:ascii="Tahoma" w:eastAsia="Times New Roman" w:hAnsi="Tahoma" w:cs="Times New Roman"/>
      <w:b/>
      <w:sz w:val="28"/>
      <w:szCs w:val="20"/>
      <w:lang w:eastAsia="ru-RU"/>
    </w:rPr>
  </w:style>
  <w:style w:type="character" w:customStyle="1" w:styleId="40">
    <w:name w:val="Заголовок 4 Знак"/>
    <w:basedOn w:val="a0"/>
    <w:link w:val="4"/>
    <w:semiHidden/>
    <w:rsid w:val="00A570B9"/>
    <w:rPr>
      <w:rFonts w:ascii="Tahoma" w:eastAsia="Times New Roman" w:hAnsi="Tahoma" w:cs="Times New Roman"/>
      <w:sz w:val="32"/>
      <w:szCs w:val="20"/>
      <w:lang w:eastAsia="ru-RU"/>
    </w:rPr>
  </w:style>
  <w:style w:type="character" w:customStyle="1" w:styleId="60">
    <w:name w:val="Заголовок 6 Знак"/>
    <w:basedOn w:val="a0"/>
    <w:link w:val="6"/>
    <w:semiHidden/>
    <w:rsid w:val="00A570B9"/>
    <w:rPr>
      <w:rFonts w:ascii="Tahoma" w:eastAsia="Times New Roman" w:hAnsi="Tahoma" w:cs="Times New Roman"/>
      <w:sz w:val="32"/>
      <w:szCs w:val="20"/>
      <w:lang w:eastAsia="ru-RU"/>
    </w:rPr>
  </w:style>
  <w:style w:type="character" w:customStyle="1" w:styleId="70">
    <w:name w:val="Заголовок 7 Знак"/>
    <w:basedOn w:val="a0"/>
    <w:link w:val="7"/>
    <w:semiHidden/>
    <w:rsid w:val="00A570B9"/>
    <w:rPr>
      <w:rFonts w:ascii="Monotype Corsiva" w:eastAsia="Times New Roman" w:hAnsi="Monotype Corsiva" w:cs="Times New Roman"/>
      <w:sz w:val="52"/>
      <w:szCs w:val="20"/>
      <w:lang w:eastAsia="ru-RU"/>
    </w:rPr>
  </w:style>
  <w:style w:type="character" w:customStyle="1" w:styleId="80">
    <w:name w:val="Заголовок 8 Знак"/>
    <w:basedOn w:val="a0"/>
    <w:link w:val="8"/>
    <w:rsid w:val="00A570B9"/>
    <w:rPr>
      <w:rFonts w:ascii="Times New Roman" w:eastAsia="Times New Roman" w:hAnsi="Times New Roman" w:cs="Times New Roman"/>
      <w:sz w:val="28"/>
      <w:szCs w:val="20"/>
      <w:lang w:eastAsia="ru-RU"/>
    </w:rPr>
  </w:style>
  <w:style w:type="character" w:customStyle="1" w:styleId="90">
    <w:name w:val="Заголовок 9 Знак"/>
    <w:basedOn w:val="a0"/>
    <w:link w:val="9"/>
    <w:semiHidden/>
    <w:rsid w:val="00A570B9"/>
    <w:rPr>
      <w:rFonts w:ascii="Times New Roman" w:eastAsia="Times New Roman" w:hAnsi="Times New Roman" w:cs="Times New Roman"/>
      <w:sz w:val="40"/>
      <w:szCs w:val="20"/>
      <w:lang w:eastAsia="ru-RU"/>
    </w:rPr>
  </w:style>
  <w:style w:type="character" w:customStyle="1" w:styleId="a3">
    <w:name w:val="Верхний колонтитул Знак"/>
    <w:basedOn w:val="a0"/>
    <w:link w:val="a4"/>
    <w:rsid w:val="00A570B9"/>
    <w:rPr>
      <w:rFonts w:ascii="Times New Roman" w:eastAsia="Times New Roman" w:hAnsi="Times New Roman" w:cs="Times New Roman"/>
      <w:sz w:val="24"/>
      <w:szCs w:val="24"/>
      <w:lang w:eastAsia="ru-RU"/>
    </w:rPr>
  </w:style>
  <w:style w:type="paragraph" w:styleId="a4">
    <w:name w:val="header"/>
    <w:basedOn w:val="a"/>
    <w:link w:val="a3"/>
    <w:unhideWhenUsed/>
    <w:rsid w:val="00A570B9"/>
    <w:pPr>
      <w:tabs>
        <w:tab w:val="center" w:pos="4677"/>
        <w:tab w:val="right" w:pos="9355"/>
      </w:tabs>
    </w:pPr>
    <w:rPr>
      <w:sz w:val="24"/>
      <w:szCs w:val="24"/>
    </w:rPr>
  </w:style>
  <w:style w:type="character" w:customStyle="1" w:styleId="a5">
    <w:name w:val="Нижний колонтитул Знак"/>
    <w:basedOn w:val="a0"/>
    <w:link w:val="a6"/>
    <w:rsid w:val="00A570B9"/>
    <w:rPr>
      <w:rFonts w:ascii="Times New Roman" w:eastAsia="Times New Roman" w:hAnsi="Times New Roman" w:cs="Times New Roman"/>
      <w:sz w:val="24"/>
      <w:szCs w:val="20"/>
      <w:lang w:eastAsia="ru-RU"/>
    </w:rPr>
  </w:style>
  <w:style w:type="paragraph" w:styleId="a6">
    <w:name w:val="footer"/>
    <w:basedOn w:val="a"/>
    <w:link w:val="a5"/>
    <w:unhideWhenUsed/>
    <w:rsid w:val="00A570B9"/>
    <w:pPr>
      <w:tabs>
        <w:tab w:val="center" w:pos="4677"/>
        <w:tab w:val="right" w:pos="9355"/>
      </w:tabs>
    </w:pPr>
    <w:rPr>
      <w:sz w:val="24"/>
    </w:rPr>
  </w:style>
  <w:style w:type="paragraph" w:styleId="a7">
    <w:name w:val="Title"/>
    <w:basedOn w:val="a"/>
    <w:link w:val="a8"/>
    <w:qFormat/>
    <w:rsid w:val="00A570B9"/>
    <w:pPr>
      <w:jc w:val="center"/>
    </w:pPr>
    <w:rPr>
      <w:rFonts w:ascii="Tahoma" w:hAnsi="Tahoma"/>
      <w:b/>
      <w:sz w:val="40"/>
    </w:rPr>
  </w:style>
  <w:style w:type="character" w:customStyle="1" w:styleId="a8">
    <w:name w:val="Название Знак"/>
    <w:basedOn w:val="a0"/>
    <w:link w:val="a7"/>
    <w:rsid w:val="00A570B9"/>
    <w:rPr>
      <w:rFonts w:ascii="Tahoma" w:eastAsia="Times New Roman" w:hAnsi="Tahoma" w:cs="Times New Roman"/>
      <w:b/>
      <w:sz w:val="40"/>
      <w:szCs w:val="20"/>
      <w:lang w:eastAsia="ru-RU"/>
    </w:rPr>
  </w:style>
  <w:style w:type="paragraph" w:styleId="a9">
    <w:name w:val="Body Text"/>
    <w:basedOn w:val="a"/>
    <w:link w:val="aa"/>
    <w:semiHidden/>
    <w:unhideWhenUsed/>
    <w:rsid w:val="00A570B9"/>
    <w:pPr>
      <w:jc w:val="both"/>
    </w:pPr>
    <w:rPr>
      <w:sz w:val="24"/>
    </w:rPr>
  </w:style>
  <w:style w:type="character" w:customStyle="1" w:styleId="aa">
    <w:name w:val="Основной текст Знак"/>
    <w:basedOn w:val="a0"/>
    <w:link w:val="a9"/>
    <w:semiHidden/>
    <w:rsid w:val="00A570B9"/>
    <w:rPr>
      <w:rFonts w:ascii="Times New Roman" w:eastAsia="Times New Roman" w:hAnsi="Times New Roman" w:cs="Times New Roman"/>
      <w:sz w:val="24"/>
      <w:szCs w:val="20"/>
      <w:lang w:eastAsia="ru-RU"/>
    </w:rPr>
  </w:style>
  <w:style w:type="paragraph" w:styleId="ab">
    <w:name w:val="Body Text Indent"/>
    <w:basedOn w:val="a"/>
    <w:link w:val="ac"/>
    <w:semiHidden/>
    <w:unhideWhenUsed/>
    <w:rsid w:val="00A570B9"/>
    <w:pPr>
      <w:tabs>
        <w:tab w:val="left" w:pos="2500"/>
      </w:tabs>
      <w:ind w:left="360"/>
      <w:jc w:val="both"/>
    </w:pPr>
    <w:rPr>
      <w:sz w:val="24"/>
    </w:rPr>
  </w:style>
  <w:style w:type="character" w:customStyle="1" w:styleId="ac">
    <w:name w:val="Основной текст с отступом Знак"/>
    <w:basedOn w:val="a0"/>
    <w:link w:val="ab"/>
    <w:semiHidden/>
    <w:rsid w:val="00A570B9"/>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A570B9"/>
    <w:pPr>
      <w:spacing w:line="480" w:lineRule="auto"/>
    </w:pPr>
    <w:rPr>
      <w:sz w:val="40"/>
    </w:rPr>
  </w:style>
  <w:style w:type="character" w:customStyle="1" w:styleId="22">
    <w:name w:val="Основной текст 2 Знак"/>
    <w:basedOn w:val="a0"/>
    <w:link w:val="21"/>
    <w:semiHidden/>
    <w:rsid w:val="00A570B9"/>
    <w:rPr>
      <w:rFonts w:ascii="Times New Roman" w:eastAsia="Times New Roman" w:hAnsi="Times New Roman" w:cs="Times New Roman"/>
      <w:sz w:val="40"/>
      <w:szCs w:val="20"/>
      <w:lang w:eastAsia="ru-RU"/>
    </w:rPr>
  </w:style>
  <w:style w:type="paragraph" w:styleId="23">
    <w:name w:val="Body Text Indent 2"/>
    <w:basedOn w:val="a"/>
    <w:link w:val="24"/>
    <w:semiHidden/>
    <w:unhideWhenUsed/>
    <w:rsid w:val="00A570B9"/>
    <w:pPr>
      <w:tabs>
        <w:tab w:val="left" w:pos="2500"/>
      </w:tabs>
      <w:ind w:left="360"/>
    </w:pPr>
    <w:rPr>
      <w:sz w:val="24"/>
    </w:rPr>
  </w:style>
  <w:style w:type="character" w:customStyle="1" w:styleId="24">
    <w:name w:val="Основной текст с отступом 2 Знак"/>
    <w:basedOn w:val="a0"/>
    <w:link w:val="23"/>
    <w:semiHidden/>
    <w:rsid w:val="00A570B9"/>
    <w:rPr>
      <w:rFonts w:ascii="Times New Roman" w:eastAsia="Times New Roman" w:hAnsi="Times New Roman" w:cs="Times New Roman"/>
      <w:sz w:val="24"/>
      <w:szCs w:val="20"/>
      <w:lang w:eastAsia="ru-RU"/>
    </w:rPr>
  </w:style>
  <w:style w:type="character" w:customStyle="1" w:styleId="31">
    <w:name w:val="Основной текст с отступом 3 Знак"/>
    <w:basedOn w:val="a0"/>
    <w:link w:val="32"/>
    <w:semiHidden/>
    <w:rsid w:val="00A570B9"/>
    <w:rPr>
      <w:rFonts w:ascii="Times New Roman" w:eastAsia="Times New Roman" w:hAnsi="Times New Roman" w:cs="Times New Roman"/>
      <w:sz w:val="24"/>
      <w:szCs w:val="24"/>
      <w:lang w:eastAsia="ru-RU"/>
    </w:rPr>
  </w:style>
  <w:style w:type="paragraph" w:styleId="32">
    <w:name w:val="Body Text Indent 3"/>
    <w:basedOn w:val="a"/>
    <w:link w:val="31"/>
    <w:semiHidden/>
    <w:unhideWhenUsed/>
    <w:rsid w:val="00A570B9"/>
    <w:pPr>
      <w:ind w:left="600"/>
    </w:pPr>
    <w:rPr>
      <w:sz w:val="24"/>
      <w:szCs w:val="24"/>
    </w:rPr>
  </w:style>
  <w:style w:type="paragraph" w:styleId="ad">
    <w:name w:val="List Paragraph"/>
    <w:basedOn w:val="a"/>
    <w:uiPriority w:val="99"/>
    <w:qFormat/>
    <w:rsid w:val="000043CE"/>
    <w:pPr>
      <w:spacing w:after="200" w:line="276" w:lineRule="auto"/>
      <w:ind w:left="720"/>
      <w:contextualSpacing/>
    </w:pPr>
    <w:rPr>
      <w:rFonts w:ascii="Calibri" w:eastAsia="Calibri" w:hAnsi="Calibri"/>
      <w:sz w:val="22"/>
      <w:szCs w:val="22"/>
      <w:lang w:eastAsia="en-US"/>
    </w:rPr>
  </w:style>
  <w:style w:type="paragraph" w:styleId="ae">
    <w:name w:val="Balloon Text"/>
    <w:basedOn w:val="a"/>
    <w:link w:val="af"/>
    <w:uiPriority w:val="99"/>
    <w:semiHidden/>
    <w:unhideWhenUsed/>
    <w:rsid w:val="00306E23"/>
    <w:rPr>
      <w:rFonts w:ascii="Tahoma" w:hAnsi="Tahoma" w:cs="Tahoma"/>
      <w:sz w:val="16"/>
      <w:szCs w:val="16"/>
    </w:rPr>
  </w:style>
  <w:style w:type="character" w:customStyle="1" w:styleId="af">
    <w:name w:val="Текст выноски Знак"/>
    <w:basedOn w:val="a0"/>
    <w:link w:val="ae"/>
    <w:uiPriority w:val="99"/>
    <w:semiHidden/>
    <w:rsid w:val="00306E23"/>
    <w:rPr>
      <w:rFonts w:ascii="Tahoma" w:eastAsia="Times New Roman" w:hAnsi="Tahoma" w:cs="Tahoma"/>
      <w:sz w:val="16"/>
      <w:szCs w:val="16"/>
      <w:lang w:eastAsia="ru-RU"/>
    </w:rPr>
  </w:style>
  <w:style w:type="table" w:styleId="af0">
    <w:name w:val="Table Grid"/>
    <w:basedOn w:val="a1"/>
    <w:rsid w:val="00190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0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570B9"/>
    <w:pPr>
      <w:keepNext/>
      <w:numPr>
        <w:numId w:val="1"/>
      </w:numPr>
      <w:jc w:val="center"/>
      <w:outlineLvl w:val="0"/>
    </w:pPr>
    <w:rPr>
      <w:rFonts w:ascii="Tahoma" w:hAnsi="Tahoma"/>
      <w:b/>
      <w:sz w:val="28"/>
    </w:rPr>
  </w:style>
  <w:style w:type="paragraph" w:styleId="2">
    <w:name w:val="heading 2"/>
    <w:basedOn w:val="a"/>
    <w:next w:val="a"/>
    <w:link w:val="20"/>
    <w:semiHidden/>
    <w:unhideWhenUsed/>
    <w:qFormat/>
    <w:rsid w:val="00A570B9"/>
    <w:pPr>
      <w:keepNext/>
      <w:jc w:val="center"/>
      <w:outlineLvl w:val="1"/>
    </w:pPr>
    <w:rPr>
      <w:rFonts w:ascii="Tahoma" w:hAnsi="Tahoma"/>
      <w:sz w:val="28"/>
      <w:lang w:val="en-US"/>
    </w:rPr>
  </w:style>
  <w:style w:type="paragraph" w:styleId="3">
    <w:name w:val="heading 3"/>
    <w:basedOn w:val="a"/>
    <w:next w:val="a"/>
    <w:link w:val="30"/>
    <w:semiHidden/>
    <w:unhideWhenUsed/>
    <w:qFormat/>
    <w:rsid w:val="00A570B9"/>
    <w:pPr>
      <w:keepNext/>
      <w:jc w:val="center"/>
      <w:outlineLvl w:val="2"/>
    </w:pPr>
    <w:rPr>
      <w:rFonts w:ascii="Tahoma" w:hAnsi="Tahoma"/>
      <w:b/>
      <w:sz w:val="28"/>
    </w:rPr>
  </w:style>
  <w:style w:type="paragraph" w:styleId="4">
    <w:name w:val="heading 4"/>
    <w:basedOn w:val="a"/>
    <w:next w:val="a"/>
    <w:link w:val="40"/>
    <w:semiHidden/>
    <w:unhideWhenUsed/>
    <w:qFormat/>
    <w:rsid w:val="00A570B9"/>
    <w:pPr>
      <w:keepNext/>
      <w:numPr>
        <w:numId w:val="2"/>
      </w:numPr>
      <w:tabs>
        <w:tab w:val="left" w:pos="2500"/>
      </w:tabs>
      <w:jc w:val="both"/>
      <w:outlineLvl w:val="3"/>
    </w:pPr>
    <w:rPr>
      <w:rFonts w:ascii="Tahoma" w:hAnsi="Tahoma"/>
      <w:sz w:val="32"/>
    </w:rPr>
  </w:style>
  <w:style w:type="paragraph" w:styleId="6">
    <w:name w:val="heading 6"/>
    <w:basedOn w:val="a"/>
    <w:next w:val="a"/>
    <w:link w:val="60"/>
    <w:semiHidden/>
    <w:unhideWhenUsed/>
    <w:qFormat/>
    <w:rsid w:val="00A570B9"/>
    <w:pPr>
      <w:keepNext/>
      <w:outlineLvl w:val="5"/>
    </w:pPr>
    <w:rPr>
      <w:rFonts w:ascii="Tahoma" w:hAnsi="Tahoma"/>
      <w:sz w:val="32"/>
    </w:rPr>
  </w:style>
  <w:style w:type="paragraph" w:styleId="7">
    <w:name w:val="heading 7"/>
    <w:basedOn w:val="a"/>
    <w:next w:val="a"/>
    <w:link w:val="70"/>
    <w:semiHidden/>
    <w:unhideWhenUsed/>
    <w:qFormat/>
    <w:rsid w:val="00A570B9"/>
    <w:pPr>
      <w:keepNext/>
      <w:jc w:val="center"/>
      <w:outlineLvl w:val="6"/>
    </w:pPr>
    <w:rPr>
      <w:rFonts w:ascii="Monotype Corsiva" w:hAnsi="Monotype Corsiva"/>
      <w:sz w:val="52"/>
    </w:rPr>
  </w:style>
  <w:style w:type="paragraph" w:styleId="8">
    <w:name w:val="heading 8"/>
    <w:basedOn w:val="a"/>
    <w:next w:val="a"/>
    <w:link w:val="80"/>
    <w:unhideWhenUsed/>
    <w:qFormat/>
    <w:rsid w:val="00A570B9"/>
    <w:pPr>
      <w:keepNext/>
      <w:spacing w:line="480" w:lineRule="auto"/>
      <w:outlineLvl w:val="7"/>
    </w:pPr>
    <w:rPr>
      <w:sz w:val="28"/>
    </w:rPr>
  </w:style>
  <w:style w:type="paragraph" w:styleId="9">
    <w:name w:val="heading 9"/>
    <w:basedOn w:val="a"/>
    <w:next w:val="a"/>
    <w:link w:val="90"/>
    <w:semiHidden/>
    <w:unhideWhenUsed/>
    <w:qFormat/>
    <w:rsid w:val="00A570B9"/>
    <w:pPr>
      <w:keepNext/>
      <w:jc w:val="right"/>
      <w:outlineLvl w:val="8"/>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70B9"/>
    <w:rPr>
      <w:rFonts w:ascii="Tahoma" w:eastAsia="Times New Roman" w:hAnsi="Tahoma" w:cs="Times New Roman"/>
      <w:b/>
      <w:sz w:val="28"/>
      <w:szCs w:val="20"/>
      <w:lang w:eastAsia="ru-RU"/>
    </w:rPr>
  </w:style>
  <w:style w:type="character" w:customStyle="1" w:styleId="20">
    <w:name w:val="Заголовок 2 Знак"/>
    <w:basedOn w:val="a0"/>
    <w:link w:val="2"/>
    <w:semiHidden/>
    <w:rsid w:val="00A570B9"/>
    <w:rPr>
      <w:rFonts w:ascii="Tahoma" w:eastAsia="Times New Roman" w:hAnsi="Tahoma" w:cs="Times New Roman"/>
      <w:sz w:val="28"/>
      <w:szCs w:val="20"/>
      <w:lang w:val="en-US" w:eastAsia="ru-RU"/>
    </w:rPr>
  </w:style>
  <w:style w:type="character" w:customStyle="1" w:styleId="30">
    <w:name w:val="Заголовок 3 Знак"/>
    <w:basedOn w:val="a0"/>
    <w:link w:val="3"/>
    <w:semiHidden/>
    <w:rsid w:val="00A570B9"/>
    <w:rPr>
      <w:rFonts w:ascii="Tahoma" w:eastAsia="Times New Roman" w:hAnsi="Tahoma" w:cs="Times New Roman"/>
      <w:b/>
      <w:sz w:val="28"/>
      <w:szCs w:val="20"/>
      <w:lang w:eastAsia="ru-RU"/>
    </w:rPr>
  </w:style>
  <w:style w:type="character" w:customStyle="1" w:styleId="40">
    <w:name w:val="Заголовок 4 Знак"/>
    <w:basedOn w:val="a0"/>
    <w:link w:val="4"/>
    <w:semiHidden/>
    <w:rsid w:val="00A570B9"/>
    <w:rPr>
      <w:rFonts w:ascii="Tahoma" w:eastAsia="Times New Roman" w:hAnsi="Tahoma" w:cs="Times New Roman"/>
      <w:sz w:val="32"/>
      <w:szCs w:val="20"/>
      <w:lang w:eastAsia="ru-RU"/>
    </w:rPr>
  </w:style>
  <w:style w:type="character" w:customStyle="1" w:styleId="60">
    <w:name w:val="Заголовок 6 Знак"/>
    <w:basedOn w:val="a0"/>
    <w:link w:val="6"/>
    <w:semiHidden/>
    <w:rsid w:val="00A570B9"/>
    <w:rPr>
      <w:rFonts w:ascii="Tahoma" w:eastAsia="Times New Roman" w:hAnsi="Tahoma" w:cs="Times New Roman"/>
      <w:sz w:val="32"/>
      <w:szCs w:val="20"/>
      <w:lang w:eastAsia="ru-RU"/>
    </w:rPr>
  </w:style>
  <w:style w:type="character" w:customStyle="1" w:styleId="70">
    <w:name w:val="Заголовок 7 Знак"/>
    <w:basedOn w:val="a0"/>
    <w:link w:val="7"/>
    <w:semiHidden/>
    <w:rsid w:val="00A570B9"/>
    <w:rPr>
      <w:rFonts w:ascii="Monotype Corsiva" w:eastAsia="Times New Roman" w:hAnsi="Monotype Corsiva" w:cs="Times New Roman"/>
      <w:sz w:val="52"/>
      <w:szCs w:val="20"/>
      <w:lang w:eastAsia="ru-RU"/>
    </w:rPr>
  </w:style>
  <w:style w:type="character" w:customStyle="1" w:styleId="80">
    <w:name w:val="Заголовок 8 Знак"/>
    <w:basedOn w:val="a0"/>
    <w:link w:val="8"/>
    <w:rsid w:val="00A570B9"/>
    <w:rPr>
      <w:rFonts w:ascii="Times New Roman" w:eastAsia="Times New Roman" w:hAnsi="Times New Roman" w:cs="Times New Roman"/>
      <w:sz w:val="28"/>
      <w:szCs w:val="20"/>
      <w:lang w:eastAsia="ru-RU"/>
    </w:rPr>
  </w:style>
  <w:style w:type="character" w:customStyle="1" w:styleId="90">
    <w:name w:val="Заголовок 9 Знак"/>
    <w:basedOn w:val="a0"/>
    <w:link w:val="9"/>
    <w:semiHidden/>
    <w:rsid w:val="00A570B9"/>
    <w:rPr>
      <w:rFonts w:ascii="Times New Roman" w:eastAsia="Times New Roman" w:hAnsi="Times New Roman" w:cs="Times New Roman"/>
      <w:sz w:val="40"/>
      <w:szCs w:val="20"/>
      <w:lang w:eastAsia="ru-RU"/>
    </w:rPr>
  </w:style>
  <w:style w:type="character" w:customStyle="1" w:styleId="a3">
    <w:name w:val="Верхний колонтитул Знак"/>
    <w:basedOn w:val="a0"/>
    <w:link w:val="a4"/>
    <w:rsid w:val="00A570B9"/>
    <w:rPr>
      <w:rFonts w:ascii="Times New Roman" w:eastAsia="Times New Roman" w:hAnsi="Times New Roman" w:cs="Times New Roman"/>
      <w:sz w:val="24"/>
      <w:szCs w:val="24"/>
      <w:lang w:eastAsia="ru-RU"/>
    </w:rPr>
  </w:style>
  <w:style w:type="paragraph" w:styleId="a4">
    <w:name w:val="header"/>
    <w:basedOn w:val="a"/>
    <w:link w:val="a3"/>
    <w:unhideWhenUsed/>
    <w:rsid w:val="00A570B9"/>
    <w:pPr>
      <w:tabs>
        <w:tab w:val="center" w:pos="4677"/>
        <w:tab w:val="right" w:pos="9355"/>
      </w:tabs>
    </w:pPr>
    <w:rPr>
      <w:sz w:val="24"/>
      <w:szCs w:val="24"/>
    </w:rPr>
  </w:style>
  <w:style w:type="character" w:customStyle="1" w:styleId="a5">
    <w:name w:val="Нижний колонтитул Знак"/>
    <w:basedOn w:val="a0"/>
    <w:link w:val="a6"/>
    <w:rsid w:val="00A570B9"/>
    <w:rPr>
      <w:rFonts w:ascii="Times New Roman" w:eastAsia="Times New Roman" w:hAnsi="Times New Roman" w:cs="Times New Roman"/>
      <w:sz w:val="24"/>
      <w:szCs w:val="20"/>
      <w:lang w:eastAsia="ru-RU"/>
    </w:rPr>
  </w:style>
  <w:style w:type="paragraph" w:styleId="a6">
    <w:name w:val="footer"/>
    <w:basedOn w:val="a"/>
    <w:link w:val="a5"/>
    <w:unhideWhenUsed/>
    <w:rsid w:val="00A570B9"/>
    <w:pPr>
      <w:tabs>
        <w:tab w:val="center" w:pos="4677"/>
        <w:tab w:val="right" w:pos="9355"/>
      </w:tabs>
    </w:pPr>
    <w:rPr>
      <w:sz w:val="24"/>
    </w:rPr>
  </w:style>
  <w:style w:type="paragraph" w:styleId="a7">
    <w:name w:val="Title"/>
    <w:basedOn w:val="a"/>
    <w:link w:val="a8"/>
    <w:qFormat/>
    <w:rsid w:val="00A570B9"/>
    <w:pPr>
      <w:jc w:val="center"/>
    </w:pPr>
    <w:rPr>
      <w:rFonts w:ascii="Tahoma" w:hAnsi="Tahoma"/>
      <w:b/>
      <w:sz w:val="40"/>
    </w:rPr>
  </w:style>
  <w:style w:type="character" w:customStyle="1" w:styleId="a8">
    <w:name w:val="Название Знак"/>
    <w:basedOn w:val="a0"/>
    <w:link w:val="a7"/>
    <w:rsid w:val="00A570B9"/>
    <w:rPr>
      <w:rFonts w:ascii="Tahoma" w:eastAsia="Times New Roman" w:hAnsi="Tahoma" w:cs="Times New Roman"/>
      <w:b/>
      <w:sz w:val="40"/>
      <w:szCs w:val="20"/>
      <w:lang w:eastAsia="ru-RU"/>
    </w:rPr>
  </w:style>
  <w:style w:type="paragraph" w:styleId="a9">
    <w:name w:val="Body Text"/>
    <w:basedOn w:val="a"/>
    <w:link w:val="aa"/>
    <w:semiHidden/>
    <w:unhideWhenUsed/>
    <w:rsid w:val="00A570B9"/>
    <w:pPr>
      <w:jc w:val="both"/>
    </w:pPr>
    <w:rPr>
      <w:sz w:val="24"/>
    </w:rPr>
  </w:style>
  <w:style w:type="character" w:customStyle="1" w:styleId="aa">
    <w:name w:val="Основной текст Знак"/>
    <w:basedOn w:val="a0"/>
    <w:link w:val="a9"/>
    <w:semiHidden/>
    <w:rsid w:val="00A570B9"/>
    <w:rPr>
      <w:rFonts w:ascii="Times New Roman" w:eastAsia="Times New Roman" w:hAnsi="Times New Roman" w:cs="Times New Roman"/>
      <w:sz w:val="24"/>
      <w:szCs w:val="20"/>
      <w:lang w:eastAsia="ru-RU"/>
    </w:rPr>
  </w:style>
  <w:style w:type="paragraph" w:styleId="ab">
    <w:name w:val="Body Text Indent"/>
    <w:basedOn w:val="a"/>
    <w:link w:val="ac"/>
    <w:semiHidden/>
    <w:unhideWhenUsed/>
    <w:rsid w:val="00A570B9"/>
    <w:pPr>
      <w:tabs>
        <w:tab w:val="left" w:pos="2500"/>
      </w:tabs>
      <w:ind w:left="360"/>
      <w:jc w:val="both"/>
    </w:pPr>
    <w:rPr>
      <w:sz w:val="24"/>
    </w:rPr>
  </w:style>
  <w:style w:type="character" w:customStyle="1" w:styleId="ac">
    <w:name w:val="Основной текст с отступом Знак"/>
    <w:basedOn w:val="a0"/>
    <w:link w:val="ab"/>
    <w:semiHidden/>
    <w:rsid w:val="00A570B9"/>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A570B9"/>
    <w:pPr>
      <w:spacing w:line="480" w:lineRule="auto"/>
    </w:pPr>
    <w:rPr>
      <w:sz w:val="40"/>
    </w:rPr>
  </w:style>
  <w:style w:type="character" w:customStyle="1" w:styleId="22">
    <w:name w:val="Основной текст 2 Знак"/>
    <w:basedOn w:val="a0"/>
    <w:link w:val="21"/>
    <w:semiHidden/>
    <w:rsid w:val="00A570B9"/>
    <w:rPr>
      <w:rFonts w:ascii="Times New Roman" w:eastAsia="Times New Roman" w:hAnsi="Times New Roman" w:cs="Times New Roman"/>
      <w:sz w:val="40"/>
      <w:szCs w:val="20"/>
      <w:lang w:eastAsia="ru-RU"/>
    </w:rPr>
  </w:style>
  <w:style w:type="paragraph" w:styleId="23">
    <w:name w:val="Body Text Indent 2"/>
    <w:basedOn w:val="a"/>
    <w:link w:val="24"/>
    <w:semiHidden/>
    <w:unhideWhenUsed/>
    <w:rsid w:val="00A570B9"/>
    <w:pPr>
      <w:tabs>
        <w:tab w:val="left" w:pos="2500"/>
      </w:tabs>
      <w:ind w:left="360"/>
    </w:pPr>
    <w:rPr>
      <w:sz w:val="24"/>
    </w:rPr>
  </w:style>
  <w:style w:type="character" w:customStyle="1" w:styleId="24">
    <w:name w:val="Основной текст с отступом 2 Знак"/>
    <w:basedOn w:val="a0"/>
    <w:link w:val="23"/>
    <w:semiHidden/>
    <w:rsid w:val="00A570B9"/>
    <w:rPr>
      <w:rFonts w:ascii="Times New Roman" w:eastAsia="Times New Roman" w:hAnsi="Times New Roman" w:cs="Times New Roman"/>
      <w:sz w:val="24"/>
      <w:szCs w:val="20"/>
      <w:lang w:eastAsia="ru-RU"/>
    </w:rPr>
  </w:style>
  <w:style w:type="character" w:customStyle="1" w:styleId="31">
    <w:name w:val="Основной текст с отступом 3 Знак"/>
    <w:basedOn w:val="a0"/>
    <w:link w:val="32"/>
    <w:semiHidden/>
    <w:rsid w:val="00A570B9"/>
    <w:rPr>
      <w:rFonts w:ascii="Times New Roman" w:eastAsia="Times New Roman" w:hAnsi="Times New Roman" w:cs="Times New Roman"/>
      <w:sz w:val="24"/>
      <w:szCs w:val="24"/>
      <w:lang w:eastAsia="ru-RU"/>
    </w:rPr>
  </w:style>
  <w:style w:type="paragraph" w:styleId="32">
    <w:name w:val="Body Text Indent 3"/>
    <w:basedOn w:val="a"/>
    <w:link w:val="31"/>
    <w:semiHidden/>
    <w:unhideWhenUsed/>
    <w:rsid w:val="00A570B9"/>
    <w:pPr>
      <w:ind w:left="600"/>
    </w:pPr>
    <w:rPr>
      <w:sz w:val="24"/>
      <w:szCs w:val="24"/>
    </w:rPr>
  </w:style>
  <w:style w:type="paragraph" w:styleId="ad">
    <w:name w:val="List Paragraph"/>
    <w:basedOn w:val="a"/>
    <w:uiPriority w:val="99"/>
    <w:qFormat/>
    <w:rsid w:val="000043CE"/>
    <w:pPr>
      <w:spacing w:after="200" w:line="276" w:lineRule="auto"/>
      <w:ind w:left="720"/>
      <w:contextualSpacing/>
    </w:pPr>
    <w:rPr>
      <w:rFonts w:ascii="Calibri" w:eastAsia="Calibri" w:hAnsi="Calibri"/>
      <w:sz w:val="22"/>
      <w:szCs w:val="22"/>
      <w:lang w:eastAsia="en-US"/>
    </w:rPr>
  </w:style>
  <w:style w:type="paragraph" w:styleId="ae">
    <w:name w:val="Balloon Text"/>
    <w:basedOn w:val="a"/>
    <w:link w:val="af"/>
    <w:uiPriority w:val="99"/>
    <w:semiHidden/>
    <w:unhideWhenUsed/>
    <w:rsid w:val="00306E23"/>
    <w:rPr>
      <w:rFonts w:ascii="Tahoma" w:hAnsi="Tahoma" w:cs="Tahoma"/>
      <w:sz w:val="16"/>
      <w:szCs w:val="16"/>
    </w:rPr>
  </w:style>
  <w:style w:type="character" w:customStyle="1" w:styleId="af">
    <w:name w:val="Текст выноски Знак"/>
    <w:basedOn w:val="a0"/>
    <w:link w:val="ae"/>
    <w:uiPriority w:val="99"/>
    <w:semiHidden/>
    <w:rsid w:val="00306E23"/>
    <w:rPr>
      <w:rFonts w:ascii="Tahoma" w:eastAsia="Times New Roman" w:hAnsi="Tahoma" w:cs="Tahoma"/>
      <w:sz w:val="16"/>
      <w:szCs w:val="16"/>
      <w:lang w:eastAsia="ru-RU"/>
    </w:rPr>
  </w:style>
  <w:style w:type="table" w:styleId="af0">
    <w:name w:val="Table Grid"/>
    <w:basedOn w:val="a1"/>
    <w:rsid w:val="00190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56D2-2E2A-4E23-AC08-45BC3B8F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16458</Words>
  <Characters>93817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cp:lastPrinted>2016-05-07T16:05:00Z</cp:lastPrinted>
  <dcterms:created xsi:type="dcterms:W3CDTF">2013-03-22T16:19:00Z</dcterms:created>
  <dcterms:modified xsi:type="dcterms:W3CDTF">2016-05-07T16:06:00Z</dcterms:modified>
</cp:coreProperties>
</file>